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DF" w:rsidRPr="003D7678" w:rsidRDefault="00D547DF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47DF" w:rsidRDefault="00D547DF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вчитель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Василишин Ольга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D547DF" w:rsidRDefault="00FD49E1" w:rsidP="00D547D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</w:t>
      </w:r>
      <w:r w:rsidR="003F0071">
        <w:rPr>
          <w:rFonts w:ascii="Times New Roman" w:hAnsi="Times New Roman" w:cs="Times New Roman"/>
          <w:bCs/>
          <w:sz w:val="28"/>
          <w:szCs w:val="28"/>
        </w:rPr>
        <w:t>о – 12 учнів. Писали роботу – 11</w:t>
      </w:r>
      <w:r w:rsidR="00D547DF"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09"/>
        <w:gridCol w:w="3210"/>
        <w:gridCol w:w="3210"/>
      </w:tblGrid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10" w:type="dxa"/>
          </w:tcPr>
          <w:p w:rsidR="00FD49E1" w:rsidRPr="000D7A8D" w:rsidRDefault="003F007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10" w:type="dxa"/>
          </w:tcPr>
          <w:p w:rsidR="00FD49E1" w:rsidRPr="000D7A8D" w:rsidRDefault="002430DC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10" w:type="dxa"/>
          </w:tcPr>
          <w:p w:rsidR="00FD49E1" w:rsidRPr="000D7A8D" w:rsidRDefault="003F007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10" w:type="dxa"/>
          </w:tcPr>
          <w:p w:rsidR="00FD49E1" w:rsidRPr="000D7A8D" w:rsidRDefault="002430DC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FD49E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10" w:type="dxa"/>
          </w:tcPr>
          <w:p w:rsidR="00FD49E1" w:rsidRPr="000D7A8D" w:rsidRDefault="002430DC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10" w:type="dxa"/>
          </w:tcPr>
          <w:p w:rsidR="00FD49E1" w:rsidRPr="000D7A8D" w:rsidRDefault="002430DC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D49E1" w:rsidRPr="000D7A8D" w:rsidTr="000C6876">
        <w:tc>
          <w:tcPr>
            <w:tcW w:w="3209" w:type="dxa"/>
          </w:tcPr>
          <w:p w:rsidR="00FD49E1" w:rsidRPr="000D7A8D" w:rsidRDefault="00FD49E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7A8D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10" w:type="dxa"/>
          </w:tcPr>
          <w:p w:rsidR="00FD49E1" w:rsidRPr="000D7A8D" w:rsidRDefault="003F0071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10" w:type="dxa"/>
          </w:tcPr>
          <w:p w:rsidR="00FD49E1" w:rsidRPr="000D7A8D" w:rsidRDefault="002430DC" w:rsidP="000C68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</w:tbl>
    <w:p w:rsidR="00FD49E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22D">
        <w:rPr>
          <w:rFonts w:ascii="Times New Roman" w:hAnsi="Times New Roman" w:cs="Times New Roman"/>
          <w:i/>
          <w:sz w:val="28"/>
          <w:szCs w:val="28"/>
        </w:rPr>
        <w:t>Пише розбірливо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3F0071">
        <w:rPr>
          <w:rFonts w:ascii="Times New Roman" w:hAnsi="Times New Roman" w:cs="Times New Roman"/>
          <w:sz w:val="28"/>
          <w:szCs w:val="28"/>
        </w:rPr>
        <w:t>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3F0071">
        <w:rPr>
          <w:rFonts w:ascii="Times New Roman" w:hAnsi="Times New Roman" w:cs="Times New Roman"/>
          <w:sz w:val="28"/>
          <w:szCs w:val="28"/>
        </w:rPr>
        <w:t>– 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С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6D525E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D525E">
        <w:rPr>
          <w:rFonts w:ascii="Times New Roman" w:hAnsi="Times New Roman" w:cs="Times New Roman"/>
          <w:i/>
          <w:sz w:val="28"/>
          <w:szCs w:val="28"/>
        </w:rPr>
        <w:t>Дотримується абзаців, полів зошита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3F0071">
        <w:rPr>
          <w:rFonts w:ascii="Times New Roman" w:hAnsi="Times New Roman" w:cs="Times New Roman"/>
          <w:sz w:val="28"/>
          <w:szCs w:val="28"/>
        </w:rPr>
        <w:t>9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3F0071">
        <w:rPr>
          <w:rFonts w:ascii="Times New Roman" w:hAnsi="Times New Roman" w:cs="Times New Roman"/>
          <w:sz w:val="28"/>
          <w:szCs w:val="28"/>
        </w:rPr>
        <w:t>– 1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0071">
        <w:rPr>
          <w:rFonts w:ascii="Times New Roman" w:hAnsi="Times New Roman" w:cs="Times New Roman"/>
          <w:b/>
          <w:bCs/>
          <w:sz w:val="28"/>
          <w:szCs w:val="28"/>
        </w:rPr>
        <w:t>С –</w:t>
      </w:r>
      <w:r w:rsidR="003F0071">
        <w:rPr>
          <w:rFonts w:ascii="Times New Roman" w:hAnsi="Times New Roman" w:cs="Times New Roman"/>
          <w:sz w:val="28"/>
          <w:szCs w:val="28"/>
        </w:rPr>
        <w:t xml:space="preserve"> 1</w:t>
      </w:r>
      <w:r w:rsidR="003F0071" w:rsidRPr="003D7678">
        <w:rPr>
          <w:rFonts w:ascii="Times New Roman" w:hAnsi="Times New Roman" w:cs="Times New Roman"/>
          <w:sz w:val="28"/>
          <w:szCs w:val="28"/>
        </w:rPr>
        <w:t>уч</w:t>
      </w:r>
      <w:r w:rsidR="003F0071">
        <w:rPr>
          <w:rFonts w:ascii="Times New Roman" w:hAnsi="Times New Roman" w:cs="Times New Roman"/>
          <w:bCs/>
          <w:sz w:val="28"/>
          <w:szCs w:val="28"/>
        </w:rPr>
        <w:t>;</w:t>
      </w:r>
      <w:r w:rsidR="003F007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006FE4" w:rsidRDefault="00006FE4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Добирає синоніми до іменників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6FE4"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006FE4">
        <w:rPr>
          <w:rFonts w:ascii="Times New Roman" w:hAnsi="Times New Roman" w:cs="Times New Roman"/>
          <w:sz w:val="28"/>
          <w:szCs w:val="28"/>
        </w:rPr>
        <w:t>6</w:t>
      </w:r>
      <w:r w:rsidRPr="00006FE4">
        <w:rPr>
          <w:rFonts w:ascii="Times New Roman" w:hAnsi="Times New Roman" w:cs="Times New Roman"/>
          <w:sz w:val="28"/>
          <w:szCs w:val="28"/>
        </w:rPr>
        <w:t>уч;</w:t>
      </w:r>
      <w:r w:rsidRPr="00006FE4">
        <w:rPr>
          <w:rFonts w:ascii="Times New Roman" w:hAnsi="Times New Roman" w:cs="Times New Roman"/>
          <w:b/>
          <w:bCs/>
          <w:sz w:val="28"/>
          <w:szCs w:val="28"/>
        </w:rPr>
        <w:t xml:space="preserve">  П –</w:t>
      </w:r>
      <w:r w:rsidR="00006FE4">
        <w:rPr>
          <w:rFonts w:ascii="Times New Roman" w:hAnsi="Times New Roman" w:cs="Times New Roman"/>
          <w:sz w:val="28"/>
          <w:szCs w:val="28"/>
        </w:rPr>
        <w:t xml:space="preserve"> 5</w:t>
      </w:r>
      <w:r w:rsidRPr="00006FE4">
        <w:rPr>
          <w:rFonts w:ascii="Times New Roman" w:hAnsi="Times New Roman" w:cs="Times New Roman"/>
          <w:sz w:val="28"/>
          <w:szCs w:val="28"/>
        </w:rPr>
        <w:t>уч</w:t>
      </w:r>
      <w:r w:rsidR="00006FE4">
        <w:rPr>
          <w:rFonts w:ascii="Times New Roman" w:hAnsi="Times New Roman" w:cs="Times New Roman"/>
          <w:sz w:val="28"/>
          <w:szCs w:val="28"/>
        </w:rPr>
        <w:t>;</w:t>
      </w:r>
    </w:p>
    <w:p w:rsidR="00EA122D" w:rsidRPr="007821EC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821EC">
        <w:rPr>
          <w:rFonts w:ascii="Times New Roman" w:hAnsi="Times New Roman" w:cs="Times New Roman"/>
          <w:i/>
          <w:sz w:val="28"/>
          <w:szCs w:val="28"/>
        </w:rPr>
        <w:t>Правильно вживає велику букву у власних назвах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626D12">
        <w:rPr>
          <w:rFonts w:ascii="Times New Roman" w:hAnsi="Times New Roman" w:cs="Times New Roman"/>
          <w:sz w:val="28"/>
          <w:szCs w:val="28"/>
        </w:rPr>
        <w:t>6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626D12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 w:rsidR="00626D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D12">
        <w:rPr>
          <w:rFonts w:ascii="Times New Roman" w:hAnsi="Times New Roman" w:cs="Times New Roman"/>
          <w:b/>
          <w:bCs/>
          <w:sz w:val="28"/>
          <w:szCs w:val="28"/>
        </w:rPr>
        <w:t>С –</w:t>
      </w:r>
      <w:r w:rsidR="00626D12">
        <w:rPr>
          <w:rFonts w:ascii="Times New Roman" w:hAnsi="Times New Roman" w:cs="Times New Roman"/>
          <w:sz w:val="28"/>
          <w:szCs w:val="28"/>
        </w:rPr>
        <w:t xml:space="preserve"> 2</w:t>
      </w:r>
      <w:r w:rsidR="00626D12" w:rsidRPr="003D7678">
        <w:rPr>
          <w:rFonts w:ascii="Times New Roman" w:hAnsi="Times New Roman" w:cs="Times New Roman"/>
          <w:sz w:val="28"/>
          <w:szCs w:val="28"/>
        </w:rPr>
        <w:t>уч</w:t>
      </w:r>
      <w:r w:rsidR="00626D12">
        <w:rPr>
          <w:rFonts w:ascii="Times New Roman" w:hAnsi="Times New Roman" w:cs="Times New Roman"/>
          <w:bCs/>
          <w:sz w:val="28"/>
          <w:szCs w:val="28"/>
        </w:rPr>
        <w:t>;</w:t>
      </w:r>
      <w:r w:rsidR="00626D1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A31441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31441">
        <w:rPr>
          <w:rFonts w:ascii="Times New Roman" w:hAnsi="Times New Roman" w:cs="Times New Roman"/>
          <w:i/>
          <w:sz w:val="28"/>
          <w:szCs w:val="28"/>
        </w:rPr>
        <w:t>Правильно переносить слова з рядка в рядок</w:t>
      </w:r>
    </w:p>
    <w:p w:rsidR="00A31441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626D12">
        <w:rPr>
          <w:rFonts w:ascii="Times New Roman" w:hAnsi="Times New Roman" w:cs="Times New Roman"/>
          <w:sz w:val="28"/>
          <w:szCs w:val="28"/>
        </w:rPr>
        <w:t>4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2632E0" w:rsidRDefault="00EA122D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632E0">
        <w:rPr>
          <w:rFonts w:ascii="Times New Roman" w:hAnsi="Times New Roman" w:cs="Times New Roman"/>
          <w:i/>
          <w:sz w:val="28"/>
          <w:szCs w:val="28"/>
        </w:rPr>
        <w:t>Перевіряє написане і виправляє помилки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CF08E3">
        <w:rPr>
          <w:rFonts w:ascii="Times New Roman" w:hAnsi="Times New Roman" w:cs="Times New Roman"/>
          <w:sz w:val="28"/>
          <w:szCs w:val="28"/>
        </w:rPr>
        <w:t>1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CF08E3">
        <w:rPr>
          <w:rFonts w:ascii="Times New Roman" w:hAnsi="Times New Roman" w:cs="Times New Roman"/>
          <w:sz w:val="28"/>
          <w:szCs w:val="28"/>
        </w:rPr>
        <w:t>– 8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32E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CF08E3"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П –</w:t>
      </w:r>
      <w:r w:rsidR="002632E0"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:rsidR="00EA122D" w:rsidRPr="00DE666E" w:rsidRDefault="00CF08E3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Розрізняє іменник серед інших частин</w:t>
      </w:r>
      <w:r w:rsidR="00EA122D" w:rsidRPr="00DE666E">
        <w:rPr>
          <w:rFonts w:ascii="Times New Roman" w:hAnsi="Times New Roman" w:cs="Times New Roman"/>
          <w:i/>
          <w:sz w:val="28"/>
          <w:szCs w:val="28"/>
        </w:rPr>
        <w:t xml:space="preserve"> мови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CF08E3">
        <w:rPr>
          <w:rFonts w:ascii="Times New Roman" w:hAnsi="Times New Roman" w:cs="Times New Roman"/>
          <w:sz w:val="28"/>
          <w:szCs w:val="28"/>
        </w:rPr>
        <w:t>7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CF08E3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4C8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П –</w:t>
      </w:r>
      <w:r w:rsidR="00DA4C89"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:rsidR="00EA122D" w:rsidRPr="00985CF1" w:rsidRDefault="00006FE4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Знаходить головні слова в речен</w:t>
      </w:r>
      <w:r w:rsidR="00717B6C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і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006FE4">
        <w:rPr>
          <w:rFonts w:ascii="Times New Roman" w:hAnsi="Times New Roman" w:cs="Times New Roman"/>
          <w:sz w:val="28"/>
          <w:szCs w:val="28"/>
        </w:rPr>
        <w:t>4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006FE4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5CF1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</w:t>
      </w:r>
      <w:r w:rsidR="00006FE4">
        <w:rPr>
          <w:rFonts w:ascii="Times New Roman" w:hAnsi="Times New Roman" w:cs="Times New Roman"/>
          <w:sz w:val="28"/>
          <w:szCs w:val="28"/>
        </w:rPr>
        <w:t xml:space="preserve"> 4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A122D" w:rsidRPr="00985CF1" w:rsidRDefault="00717B6C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Визначає рід іменників</w:t>
      </w:r>
    </w:p>
    <w:p w:rsidR="00EA122D" w:rsidRPr="00EA122D" w:rsidRDefault="00EA122D" w:rsidP="00D547D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717B6C">
        <w:rPr>
          <w:rFonts w:ascii="Times New Roman" w:hAnsi="Times New Roman" w:cs="Times New Roman"/>
          <w:sz w:val="28"/>
          <w:szCs w:val="28"/>
        </w:rPr>
        <w:t>5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985CF1">
        <w:rPr>
          <w:rFonts w:ascii="Times New Roman" w:hAnsi="Times New Roman" w:cs="Times New Roman"/>
          <w:sz w:val="28"/>
          <w:szCs w:val="28"/>
        </w:rPr>
        <w:t>– 3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B6C">
        <w:rPr>
          <w:rFonts w:ascii="Times New Roman" w:hAnsi="Times New Roman" w:cs="Times New Roman"/>
          <w:b/>
          <w:bCs/>
          <w:sz w:val="28"/>
          <w:szCs w:val="28"/>
        </w:rPr>
        <w:t>С –</w:t>
      </w:r>
      <w:r w:rsidR="00717B6C">
        <w:rPr>
          <w:rFonts w:ascii="Times New Roman" w:hAnsi="Times New Roman" w:cs="Times New Roman"/>
          <w:sz w:val="28"/>
          <w:szCs w:val="28"/>
        </w:rPr>
        <w:t xml:space="preserve"> 1</w:t>
      </w:r>
      <w:r w:rsidR="00717B6C" w:rsidRPr="003D7678">
        <w:rPr>
          <w:rFonts w:ascii="Times New Roman" w:hAnsi="Times New Roman" w:cs="Times New Roman"/>
          <w:sz w:val="28"/>
          <w:szCs w:val="28"/>
        </w:rPr>
        <w:t>уч</w:t>
      </w:r>
      <w:r w:rsidR="00717B6C">
        <w:rPr>
          <w:rFonts w:ascii="Times New Roman" w:hAnsi="Times New Roman" w:cs="Times New Roman"/>
          <w:bCs/>
          <w:sz w:val="28"/>
          <w:szCs w:val="28"/>
        </w:rPr>
        <w:t xml:space="preserve">;   </w:t>
      </w:r>
      <w:r>
        <w:rPr>
          <w:rFonts w:ascii="Times New Roman" w:hAnsi="Times New Roman" w:cs="Times New Roman"/>
          <w:b/>
          <w:bCs/>
          <w:sz w:val="28"/>
          <w:szCs w:val="28"/>
        </w:rPr>
        <w:t>П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D49E1" w:rsidRPr="00985CF1" w:rsidRDefault="00717B6C" w:rsidP="00D547D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Правильно позначає межі речень</w:t>
      </w:r>
    </w:p>
    <w:p w:rsidR="00EA122D" w:rsidRPr="00EA122D" w:rsidRDefault="00EA122D" w:rsidP="00EA12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 w:rsidR="00717B6C">
        <w:rPr>
          <w:rFonts w:ascii="Times New Roman" w:hAnsi="Times New Roman" w:cs="Times New Roman"/>
          <w:sz w:val="28"/>
          <w:szCs w:val="28"/>
        </w:rPr>
        <w:t>8</w:t>
      </w:r>
      <w:r w:rsidRPr="003D7678">
        <w:rPr>
          <w:rFonts w:ascii="Times New Roman" w:hAnsi="Times New Roman" w:cs="Times New Roman"/>
          <w:sz w:val="28"/>
          <w:szCs w:val="28"/>
        </w:rPr>
        <w:t>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 </w:t>
      </w:r>
      <w:r w:rsidR="00717B6C">
        <w:rPr>
          <w:rFonts w:ascii="Times New Roman" w:hAnsi="Times New Roman" w:cs="Times New Roman"/>
          <w:sz w:val="28"/>
          <w:szCs w:val="28"/>
        </w:rPr>
        <w:t>– 2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  <w:r w:rsidR="00717B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П –</w:t>
      </w:r>
      <w:r w:rsidR="00985CF1">
        <w:rPr>
          <w:rFonts w:ascii="Times New Roman" w:hAnsi="Times New Roman" w:cs="Times New Roman"/>
          <w:sz w:val="28"/>
          <w:szCs w:val="28"/>
        </w:rPr>
        <w:t xml:space="preserve"> 1</w:t>
      </w:r>
      <w:r w:rsidRPr="003D7678">
        <w:rPr>
          <w:rFonts w:ascii="Times New Roman" w:hAnsi="Times New Roman" w:cs="Times New Roman"/>
          <w:sz w:val="28"/>
          <w:szCs w:val="28"/>
        </w:rPr>
        <w:t>уч</w:t>
      </w:r>
    </w:p>
    <w:p w:rsidR="00D51481" w:rsidRDefault="00D51481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6AF6" w:rsidRPr="003D7678" w:rsidRDefault="00A06AF6" w:rsidP="004444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МАТЕМАТИКА </w:t>
      </w:r>
    </w:p>
    <w:p w:rsidR="00A06AF6" w:rsidRDefault="00A06AF6" w:rsidP="004444A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4 клас </w:t>
      </w:r>
      <w:r w:rsidR="004444AD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вчитель </w:t>
      </w:r>
      <w:proofErr w:type="spellStart"/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>Ничкало</w:t>
      </w:r>
      <w:proofErr w:type="spellEnd"/>
      <w:r w:rsidRPr="004444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Руслана Іванівна</w:t>
      </w:r>
      <w:r w:rsidR="004444A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FF7FDB" w:rsidRDefault="00FF7FDB" w:rsidP="00FF7FD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8 учнів. Писали роботу – 8 учнів</w:t>
      </w:r>
    </w:p>
    <w:tbl>
      <w:tblPr>
        <w:tblStyle w:val="a3"/>
        <w:tblW w:w="0" w:type="auto"/>
        <w:tblLook w:val="04A0"/>
      </w:tblPr>
      <w:tblGrid>
        <w:gridCol w:w="3209"/>
        <w:gridCol w:w="3210"/>
        <w:gridCol w:w="3210"/>
      </w:tblGrid>
      <w:tr w:rsidR="00FF7FDB" w:rsidTr="00986EE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FF7FDB" w:rsidTr="00986EE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  <w:tr w:rsidR="00FF7FDB" w:rsidTr="00986EE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учнів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62,5%</w:t>
            </w:r>
          </w:p>
        </w:tc>
      </w:tr>
      <w:tr w:rsidR="00FF7FDB" w:rsidTr="00986EE4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DB" w:rsidRDefault="00FF7FDB" w:rsidP="00986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12,5%</w:t>
            </w:r>
          </w:p>
        </w:tc>
      </w:tr>
    </w:tbl>
    <w:p w:rsidR="00FF7FDB" w:rsidRDefault="00FF7FDB" w:rsidP="00FF7FDB">
      <w:pPr>
        <w:spacing w:after="0"/>
        <w:jc w:val="center"/>
      </w:pPr>
    </w:p>
    <w:p w:rsidR="00FF7FDB" w:rsidRDefault="00FF7FDB" w:rsidP="00FF7F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04402">
        <w:rPr>
          <w:rFonts w:ascii="Times New Roman" w:hAnsi="Times New Roman" w:cs="Times New Roman"/>
          <w:i/>
          <w:iCs/>
          <w:sz w:val="28"/>
          <w:szCs w:val="28"/>
        </w:rPr>
        <w:t>Читає, записує, утворює, порівнює числа, визначає розрядний склад числа</w:t>
      </w:r>
    </w:p>
    <w:p w:rsidR="00FF7FDB" w:rsidRPr="00522026" w:rsidRDefault="00FF7FDB" w:rsidP="00FF7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6уч;       С – 1уч;      П – 1уч;  </w:t>
      </w:r>
    </w:p>
    <w:p w:rsidR="00FF7FDB" w:rsidRDefault="00FF7FDB" w:rsidP="00FF7F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Володіє навичками додавання і віднімання, множення і ділення чисел.</w:t>
      </w:r>
    </w:p>
    <w:p w:rsidR="00FF7FDB" w:rsidRDefault="00FF7FDB" w:rsidP="00FF7FD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– </w:t>
      </w:r>
      <w:r>
        <w:rPr>
          <w:rFonts w:ascii="Times New Roman" w:hAnsi="Times New Roman" w:cs="Times New Roman"/>
          <w:sz w:val="28"/>
          <w:szCs w:val="28"/>
        </w:rPr>
        <w:t>1уч;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Д </w:t>
      </w:r>
      <w:r>
        <w:rPr>
          <w:rFonts w:ascii="Times New Roman" w:hAnsi="Times New Roman" w:cs="Times New Roman"/>
          <w:sz w:val="28"/>
          <w:szCs w:val="28"/>
        </w:rPr>
        <w:t>– 2уч;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С –</w:t>
      </w:r>
      <w:r>
        <w:rPr>
          <w:rFonts w:ascii="Times New Roman" w:hAnsi="Times New Roman" w:cs="Times New Roman"/>
          <w:sz w:val="28"/>
          <w:szCs w:val="28"/>
        </w:rPr>
        <w:t xml:space="preserve"> 5уч</w:t>
      </w:r>
    </w:p>
    <w:p w:rsidR="00FF7FDB" w:rsidRDefault="00FF7FDB" w:rsidP="00FF7F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Читає і записує математичні вирази, у тому числі зі змінною, знаходить їх значення; розв’язує рівняння; добирає розв’язок нерівності зі змінною.</w:t>
      </w:r>
    </w:p>
    <w:p w:rsidR="00FF7FDB" w:rsidRDefault="00FF7FDB" w:rsidP="00FF7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1уч;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1уч;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4уч;        П – 2уч </w:t>
      </w:r>
    </w:p>
    <w:p w:rsidR="00FF7FDB" w:rsidRDefault="00FF7FDB" w:rsidP="00FF7F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Аналізує текст задачі, створює за потреби модель, обґрунтовує спосіб розв’язання, розв’язує задачу, прогнозує та перевіряє розв’язок</w:t>
      </w:r>
    </w:p>
    <w:p w:rsidR="00FF7FDB" w:rsidRDefault="00FF7FDB" w:rsidP="00FF7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2уч;     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– 6уч</w:t>
      </w:r>
    </w:p>
    <w:p w:rsidR="00FF7FDB" w:rsidRDefault="00FF7FDB" w:rsidP="00FF7F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Розпізнає, будує геометричні фігури, конструює об’єкти з геометричних фігур.</w:t>
      </w:r>
    </w:p>
    <w:p w:rsidR="00FF7FDB" w:rsidRDefault="00FF7FDB" w:rsidP="00FF7F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1уч;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 – 2уч;        П</w:t>
      </w:r>
      <w:r>
        <w:rPr>
          <w:rFonts w:ascii="Times New Roman" w:hAnsi="Times New Roman" w:cs="Times New Roman"/>
          <w:sz w:val="28"/>
          <w:szCs w:val="28"/>
        </w:rPr>
        <w:t xml:space="preserve"> – 4уч</w:t>
      </w:r>
    </w:p>
    <w:p w:rsidR="00FF7FDB" w:rsidRDefault="00FF7FDB" w:rsidP="00FF7FDB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Використовує для вимірювання величини доцільні одиниці вимірювання, оперує величинами, користується вимірювальними приладами</w:t>
      </w:r>
    </w:p>
    <w:p w:rsidR="00FF7FDB" w:rsidRDefault="00FF7FDB" w:rsidP="00FF7F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– 1уч;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– 1уч;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– 5уч;           П – 1уч</w:t>
      </w:r>
    </w:p>
    <w:p w:rsidR="00A06AF6" w:rsidRDefault="00A06AF6" w:rsidP="00A0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647" w:rsidRPr="00F17E38" w:rsidRDefault="00A94647" w:rsidP="00A0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7E38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A94647" w:rsidRDefault="00A94647" w:rsidP="00A06AF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F17E38">
        <w:rPr>
          <w:rFonts w:ascii="Times New Roman" w:hAnsi="Times New Roman"/>
          <w:b/>
          <w:sz w:val="28"/>
          <w:szCs w:val="32"/>
        </w:rPr>
        <w:t>5 клас   НУШ (</w:t>
      </w:r>
      <w:r w:rsidR="002462DE" w:rsidRPr="00F17E38">
        <w:rPr>
          <w:rFonts w:ascii="Times New Roman" w:hAnsi="Times New Roman"/>
          <w:b/>
          <w:i/>
          <w:sz w:val="32"/>
          <w:szCs w:val="32"/>
        </w:rPr>
        <w:t>вчитель Романик Михайло  Антоно</w:t>
      </w:r>
      <w:r w:rsidRPr="00F17E38">
        <w:rPr>
          <w:rFonts w:ascii="Times New Roman" w:hAnsi="Times New Roman"/>
          <w:b/>
          <w:i/>
          <w:sz w:val="32"/>
          <w:szCs w:val="32"/>
        </w:rPr>
        <w:t>вич)</w:t>
      </w:r>
    </w:p>
    <w:p w:rsidR="00A94647" w:rsidRDefault="0080673E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</w:t>
      </w:r>
      <w:r w:rsidR="003B4D38">
        <w:rPr>
          <w:rFonts w:ascii="Times New Roman" w:hAnsi="Times New Roman"/>
          <w:sz w:val="28"/>
          <w:szCs w:val="28"/>
          <w:lang w:val="ru-RU"/>
        </w:rPr>
        <w:t>0</w:t>
      </w:r>
      <w:r w:rsidR="00A94647">
        <w:rPr>
          <w:rFonts w:ascii="Times New Roman" w:hAnsi="Times New Roman"/>
          <w:sz w:val="28"/>
          <w:szCs w:val="28"/>
        </w:rPr>
        <w:t xml:space="preserve">  учнів, усього 14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FC5C7E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94647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7" w:rsidRDefault="00A41EC9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30</w:t>
            </w:r>
            <w:r w:rsidR="00A94647">
              <w:rPr>
                <w:rFonts w:ascii="Times New Roman" w:eastAsiaTheme="minorEastAsia" w:hAnsi="Times New Roman"/>
                <w:sz w:val="28"/>
                <w:szCs w:val="28"/>
              </w:rPr>
              <w:t>%</w:t>
            </w:r>
          </w:p>
        </w:tc>
      </w:tr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3B4D38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A94647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41EC9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A94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41EC9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A94647"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41EC9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="00A9464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94647" w:rsidTr="00CF6C73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647" w:rsidRDefault="00A94647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7" w:rsidRDefault="00A41EC9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47" w:rsidRDefault="00A41EC9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40%</w:t>
            </w:r>
          </w:p>
        </w:tc>
      </w:tr>
    </w:tbl>
    <w:p w:rsidR="00A94647" w:rsidRPr="0080673E" w:rsidRDefault="00A41EC9" w:rsidP="00A06AF6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</w:p>
    <w:p w:rsidR="00A94647" w:rsidRDefault="006458B7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Типові помилки </w:t>
      </w:r>
      <w:r w:rsidR="002B4430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завданнях по </w:t>
      </w:r>
      <w:r w:rsidRPr="006458B7">
        <w:rPr>
          <w:rFonts w:ascii="Times New Roman" w:hAnsi="Times New Roman"/>
          <w:b/>
          <w:sz w:val="28"/>
          <w:szCs w:val="28"/>
        </w:rPr>
        <w:t>ГР1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58B7">
        <w:rPr>
          <w:rFonts w:ascii="Times New Roman" w:hAnsi="Times New Roman"/>
          <w:b/>
          <w:sz w:val="28"/>
          <w:szCs w:val="28"/>
        </w:rPr>
        <w:t>ГР2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458B7">
        <w:rPr>
          <w:rFonts w:ascii="Times New Roman" w:hAnsi="Times New Roman"/>
          <w:b/>
          <w:sz w:val="28"/>
          <w:szCs w:val="28"/>
        </w:rPr>
        <w:t>ГР3</w:t>
      </w:r>
      <w:r w:rsidR="00A94647">
        <w:rPr>
          <w:rFonts w:ascii="Times New Roman" w:hAnsi="Times New Roman"/>
          <w:sz w:val="28"/>
          <w:szCs w:val="28"/>
        </w:rPr>
        <w:t xml:space="preserve">: </w:t>
      </w:r>
    </w:p>
    <w:p w:rsidR="00A94647" w:rsidRPr="002B4430" w:rsidRDefault="006458B7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Знайдіть периметр прямокутника за відомими </w:t>
      </w:r>
      <w:r w:rsidRPr="009C40E9">
        <w:rPr>
          <w:color w:val="000000"/>
          <w:sz w:val="28"/>
          <w:szCs w:val="28"/>
          <w:lang w:eastAsia="ru-RU"/>
        </w:rPr>
        <w:t>сторон</w:t>
      </w:r>
      <w:r>
        <w:rPr>
          <w:color w:val="000000"/>
          <w:sz w:val="28"/>
          <w:szCs w:val="28"/>
          <w:lang w:eastAsia="ru-RU"/>
        </w:rPr>
        <w:t>ами(</w:t>
      </w:r>
      <w:r w:rsidR="002B4430">
        <w:rPr>
          <w:color w:val="000000"/>
          <w:sz w:val="28"/>
          <w:szCs w:val="28"/>
          <w:lang w:eastAsia="ru-RU"/>
        </w:rPr>
        <w:t>-; 1уч; 1уч</w:t>
      </w:r>
      <w:r>
        <w:rPr>
          <w:color w:val="000000"/>
          <w:sz w:val="28"/>
          <w:szCs w:val="28"/>
          <w:lang w:eastAsia="ru-RU"/>
        </w:rPr>
        <w:t>)</w:t>
      </w:r>
    </w:p>
    <w:p w:rsidR="002B4430" w:rsidRPr="002B4430" w:rsidRDefault="002B4430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40E9">
        <w:rPr>
          <w:color w:val="000000"/>
          <w:sz w:val="28"/>
          <w:szCs w:val="28"/>
          <w:lang w:eastAsia="ru-RU"/>
        </w:rPr>
        <w:t>Знайдіть площу квадрата</w:t>
      </w:r>
      <w:r>
        <w:rPr>
          <w:color w:val="000000"/>
          <w:sz w:val="28"/>
          <w:szCs w:val="28"/>
          <w:lang w:eastAsia="ru-RU"/>
        </w:rPr>
        <w:t xml:space="preserve"> за відомим периметром (2уч; 2уч; 2уч)</w:t>
      </w:r>
    </w:p>
    <w:p w:rsidR="002B4430" w:rsidRPr="002B4430" w:rsidRDefault="002B4430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C40E9">
        <w:rPr>
          <w:color w:val="000000"/>
          <w:sz w:val="28"/>
          <w:szCs w:val="28"/>
          <w:lang w:eastAsia="ru-RU"/>
        </w:rPr>
        <w:t>Знайдіть периметр рівнобедреного трикутника</w:t>
      </w:r>
      <w:r>
        <w:rPr>
          <w:color w:val="000000"/>
          <w:sz w:val="28"/>
          <w:szCs w:val="28"/>
          <w:lang w:eastAsia="ru-RU"/>
        </w:rPr>
        <w:t xml:space="preserve"> за відомою основою і бічною стороною (-; 1уч; 1уч)</w:t>
      </w:r>
    </w:p>
    <w:p w:rsidR="002B4430" w:rsidRPr="002B4430" w:rsidRDefault="002B4430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Обчисленні решти з купюри певним номіналом із покупки (3уч; 5уч; 5уч)</w:t>
      </w:r>
    </w:p>
    <w:p w:rsidR="002B4430" w:rsidRPr="002B4430" w:rsidRDefault="002B4430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Обчисленні виразу зі степенями (4уч; 6уч; 9уч)</w:t>
      </w:r>
    </w:p>
    <w:p w:rsidR="002B4430" w:rsidRPr="002B4430" w:rsidRDefault="002B4430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Порівнянні буквених виразів (2уч; - ; 2уч)</w:t>
      </w:r>
    </w:p>
    <w:p w:rsidR="002B4430" w:rsidRDefault="00F17E38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Обчисленні площі прямокутника за відомим периметром і стороною (6уч; 6уч; 6уч)</w:t>
      </w:r>
    </w:p>
    <w:p w:rsidR="00F17E38" w:rsidRDefault="00F17E38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Знайдіть </w:t>
      </w:r>
      <w:r w:rsidR="00614D3E">
        <w:rPr>
          <w:rFonts w:ascii="Times New Roman" w:hAnsi="Times New Roman"/>
          <w:sz w:val="28"/>
          <w:szCs w:val="28"/>
        </w:rPr>
        <w:t>і запишіть площу ділянки прямокутної форми за відомою довжиною і шириною (4уч; 4уч; 5уч)</w:t>
      </w:r>
    </w:p>
    <w:p w:rsidR="00614D3E" w:rsidRPr="006458B7" w:rsidRDefault="00614D3E" w:rsidP="006458B7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Знайдіть градусну міру кута за рисунком (5уч; 6уч; 6уч)</w:t>
      </w:r>
    </w:p>
    <w:p w:rsidR="002B4430" w:rsidRDefault="002B4430" w:rsidP="00C30C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B4430" w:rsidRDefault="002B4430" w:rsidP="00C30C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0C2D" w:rsidRPr="003D7678" w:rsidRDefault="00C30C2D" w:rsidP="00C30C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30C2D" w:rsidRDefault="00C30C2D" w:rsidP="00C30C2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C30C2D" w:rsidRDefault="000622B4" w:rsidP="00C30C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14</w:t>
      </w:r>
      <w:r w:rsidR="00333DA3">
        <w:rPr>
          <w:rFonts w:ascii="Times New Roman" w:hAnsi="Times New Roman" w:cs="Times New Roman"/>
          <w:bCs/>
          <w:sz w:val="28"/>
          <w:szCs w:val="28"/>
        </w:rPr>
        <w:t xml:space="preserve"> учнів. Писали роботу – 11</w:t>
      </w:r>
      <w:r w:rsidR="00C30C2D"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1D41B0" w:rsidTr="000C7F3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B0" w:rsidRDefault="00A87A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9</w:t>
            </w:r>
            <w:r w:rsidR="001D41B0">
              <w:rPr>
                <w:rFonts w:ascii="Times New Roman" w:eastAsiaTheme="minorEastAsia" w:hAnsi="Times New Roman"/>
                <w:sz w:val="28"/>
                <w:szCs w:val="28"/>
              </w:rPr>
              <w:t>%</w:t>
            </w:r>
          </w:p>
        </w:tc>
      </w:tr>
      <w:tr w:rsidR="001D41B0" w:rsidTr="000C7F3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A87A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D41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D41B0" w:rsidTr="000C7F3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r>
              <w:rPr>
                <w:rFonts w:ascii="Times New Roman" w:hAnsi="Times New Roman"/>
                <w:sz w:val="28"/>
                <w:szCs w:val="28"/>
              </w:rPr>
              <w:t>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A87A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1D41B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1D41B0" w:rsidTr="000C7F3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B0" w:rsidRDefault="001D41B0" w:rsidP="000C7F30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B0" w:rsidRDefault="001D41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B0" w:rsidRDefault="00A87AB0" w:rsidP="000C7F30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27</w:t>
            </w:r>
            <w:r w:rsidR="001D41B0">
              <w:rPr>
                <w:rFonts w:ascii="Times New Roman" w:eastAsiaTheme="minorEastAsia" w:hAnsi="Times New Roman"/>
                <w:sz w:val="28"/>
                <w:szCs w:val="28"/>
              </w:rPr>
              <w:t>%</w:t>
            </w:r>
          </w:p>
        </w:tc>
      </w:tr>
    </w:tbl>
    <w:p w:rsidR="001D41B0" w:rsidRDefault="001D41B0" w:rsidP="00C30C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AC1FAF" w:rsidRPr="002E0306" w:rsidRDefault="00AC1FAF" w:rsidP="00AC1FAF">
      <w:pPr>
        <w:jc w:val="center"/>
        <w:rPr>
          <w:sz w:val="28"/>
          <w:szCs w:val="28"/>
        </w:rPr>
      </w:pPr>
      <w:r w:rsidRPr="002E0306">
        <w:rPr>
          <w:sz w:val="28"/>
          <w:szCs w:val="28"/>
        </w:rPr>
        <w:t>Типові помилки:</w:t>
      </w:r>
    </w:p>
    <w:tbl>
      <w:tblPr>
        <w:tblStyle w:val="a3"/>
        <w:tblW w:w="9915" w:type="dxa"/>
        <w:tblLook w:val="04A0"/>
      </w:tblPr>
      <w:tblGrid>
        <w:gridCol w:w="1668"/>
        <w:gridCol w:w="7087"/>
        <w:gridCol w:w="1160"/>
      </w:tblGrid>
      <w:tr w:rsidR="00AC1FAF" w:rsidRPr="002E0306" w:rsidTr="009C63B0">
        <w:trPr>
          <w:trHeight w:val="2110"/>
        </w:trPr>
        <w:tc>
          <w:tcPr>
            <w:tcW w:w="1668" w:type="dxa"/>
          </w:tcPr>
          <w:p w:rsidR="00AC1FAF" w:rsidRPr="002E0306" w:rsidRDefault="00AC1FAF" w:rsidP="00986EE4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lastRenderedPageBreak/>
              <w:t>Високий (В)</w:t>
            </w:r>
          </w:p>
        </w:tc>
        <w:tc>
          <w:tcPr>
            <w:tcW w:w="7087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 Робота відзначається багатством словника, граматичною правильністю, додержанням стильової єдності і виразності тексту; але за одним з критеріїв допущено недолік; робота в цілому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160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E0306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ень</w:t>
            </w:r>
          </w:p>
        </w:tc>
      </w:tr>
      <w:tr w:rsidR="00AC1FAF" w:rsidRPr="002E0306" w:rsidTr="00986EE4">
        <w:trPr>
          <w:trHeight w:val="2112"/>
        </w:trPr>
        <w:tc>
          <w:tcPr>
            <w:tcW w:w="1668" w:type="dxa"/>
          </w:tcPr>
          <w:p w:rsidR="00AC1FAF" w:rsidRPr="002E0306" w:rsidRDefault="00AC1FAF" w:rsidP="00986EE4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t>Достатній (Д)</w:t>
            </w:r>
          </w:p>
        </w:tc>
        <w:tc>
          <w:tcPr>
            <w:tcW w:w="7087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Учень самостійно будує достатньо повне</w:t>
            </w:r>
            <w:r w:rsidRPr="002E0306">
              <w:rPr>
                <w:color w:val="333333"/>
                <w:sz w:val="28"/>
                <w:szCs w:val="28"/>
              </w:rPr>
              <w:t>, осмислене, самостійно і в цілому вдало написане висловлювання, проте трапляються ще  недоліки за певними показниками(до трьох)</w:t>
            </w: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 xml:space="preserve"> : здебільшого це відсутність виразної особистісної позиції чи належної її аргументації тощо.</w:t>
            </w:r>
          </w:p>
        </w:tc>
        <w:tc>
          <w:tcPr>
            <w:tcW w:w="1160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Pr="002E0306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ні</w:t>
            </w:r>
          </w:p>
        </w:tc>
      </w:tr>
      <w:tr w:rsidR="00AC1FAF" w:rsidRPr="002E0306" w:rsidTr="00AC1FAF">
        <w:trPr>
          <w:trHeight w:val="1377"/>
        </w:trPr>
        <w:tc>
          <w:tcPr>
            <w:tcW w:w="1668" w:type="dxa"/>
          </w:tcPr>
          <w:p w:rsidR="00AC1FAF" w:rsidRPr="002E0306" w:rsidRDefault="00AC1FAF" w:rsidP="00986EE4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t>Середній (С)</w:t>
            </w:r>
          </w:p>
        </w:tc>
        <w:tc>
          <w:tcPr>
            <w:tcW w:w="7087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Робота характеризується недоліками за кількома показниками (до п’яти): не відзначається багатством словника, точністю слововживання, стилістичною єдністю, граматичною різноманітністю.</w:t>
            </w:r>
          </w:p>
        </w:tc>
        <w:tc>
          <w:tcPr>
            <w:tcW w:w="1160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0306">
              <w:rPr>
                <w:sz w:val="28"/>
                <w:szCs w:val="28"/>
              </w:rPr>
              <w:t xml:space="preserve"> учні</w:t>
            </w:r>
          </w:p>
        </w:tc>
      </w:tr>
      <w:tr w:rsidR="00AC1FAF" w:rsidRPr="002E0306" w:rsidTr="00AC1FAF">
        <w:trPr>
          <w:trHeight w:val="1757"/>
        </w:trPr>
        <w:tc>
          <w:tcPr>
            <w:tcW w:w="1668" w:type="dxa"/>
          </w:tcPr>
          <w:p w:rsidR="00AC1FAF" w:rsidRPr="002E0306" w:rsidRDefault="00AC1FAF" w:rsidP="00986EE4">
            <w:pPr>
              <w:jc w:val="center"/>
              <w:rPr>
                <w:sz w:val="28"/>
                <w:szCs w:val="28"/>
              </w:rPr>
            </w:pPr>
            <w:r w:rsidRPr="002E0306">
              <w:rPr>
                <w:sz w:val="28"/>
                <w:szCs w:val="28"/>
              </w:rPr>
              <w:t>Початковий (П)</w:t>
            </w:r>
          </w:p>
        </w:tc>
        <w:tc>
          <w:tcPr>
            <w:tcW w:w="7087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 w:rsidRPr="002E0306">
              <w:rPr>
                <w:color w:val="333333"/>
                <w:sz w:val="28"/>
                <w:szCs w:val="28"/>
                <w:shd w:val="clear" w:color="auto" w:fill="FFFFFF"/>
              </w:rPr>
              <w:t>За обсягом робота складає менше половини від норми; висловлювання не є завершеним текстом, хибує на непослідовність викладу, пропуск фрагментів, важливих для розуміння думки; лексика і граматична будова збіднені.</w:t>
            </w:r>
          </w:p>
        </w:tc>
        <w:tc>
          <w:tcPr>
            <w:tcW w:w="1160" w:type="dxa"/>
          </w:tcPr>
          <w:p w:rsidR="00AC1FAF" w:rsidRPr="002E0306" w:rsidRDefault="00AC1FAF" w:rsidP="00986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0306">
              <w:rPr>
                <w:sz w:val="28"/>
                <w:szCs w:val="28"/>
              </w:rPr>
              <w:t xml:space="preserve"> уч</w:t>
            </w:r>
            <w:r>
              <w:rPr>
                <w:sz w:val="28"/>
                <w:szCs w:val="28"/>
              </w:rPr>
              <w:t>ні</w:t>
            </w:r>
          </w:p>
        </w:tc>
      </w:tr>
    </w:tbl>
    <w:p w:rsidR="00AC1FAF" w:rsidRPr="00D62A4A" w:rsidRDefault="00AC1FAF" w:rsidP="00AC1FAF">
      <w:pPr>
        <w:rPr>
          <w:b/>
          <w:sz w:val="32"/>
          <w:szCs w:val="32"/>
        </w:rPr>
      </w:pPr>
      <w:r w:rsidRPr="00D62A4A">
        <w:rPr>
          <w:b/>
          <w:sz w:val="32"/>
          <w:szCs w:val="32"/>
        </w:rPr>
        <w:t>Типові помилки:</w:t>
      </w:r>
    </w:p>
    <w:p w:rsidR="00AC1FAF" w:rsidRDefault="00AC1FAF" w:rsidP="00AC1FAF">
      <w:pPr>
        <w:rPr>
          <w:sz w:val="28"/>
          <w:szCs w:val="28"/>
        </w:rPr>
      </w:pPr>
      <w:r w:rsidRPr="00D62A4A">
        <w:rPr>
          <w:b/>
          <w:sz w:val="28"/>
          <w:szCs w:val="28"/>
        </w:rPr>
        <w:t>ГЗР 2</w:t>
      </w:r>
      <w:r>
        <w:rPr>
          <w:sz w:val="28"/>
          <w:szCs w:val="28"/>
        </w:rPr>
        <w:t>: Визначення закінчення слова,  вирізнення фонетичних явищ у поданому тексті;</w:t>
      </w:r>
    </w:p>
    <w:p w:rsidR="00AC1FAF" w:rsidRDefault="00AC1FAF" w:rsidP="00AC1FAF">
      <w:pPr>
        <w:rPr>
          <w:sz w:val="28"/>
          <w:szCs w:val="28"/>
        </w:rPr>
      </w:pPr>
      <w:r w:rsidRPr="00D62A4A">
        <w:rPr>
          <w:b/>
          <w:sz w:val="28"/>
          <w:szCs w:val="28"/>
        </w:rPr>
        <w:t>ГЗР 3</w:t>
      </w:r>
      <w:r>
        <w:rPr>
          <w:sz w:val="28"/>
          <w:szCs w:val="28"/>
        </w:rPr>
        <w:t>: Складання речень із спільнокореневими  словами та формами слова, ввести подані пароніми у міні висловлення;</w:t>
      </w:r>
    </w:p>
    <w:p w:rsidR="006C6C8C" w:rsidRDefault="00AC1FAF" w:rsidP="00AC1FAF">
      <w:pPr>
        <w:spacing w:after="0"/>
        <w:rPr>
          <w:sz w:val="28"/>
          <w:szCs w:val="28"/>
        </w:rPr>
      </w:pPr>
      <w:r w:rsidRPr="00D62A4A">
        <w:rPr>
          <w:b/>
          <w:sz w:val="28"/>
          <w:szCs w:val="28"/>
        </w:rPr>
        <w:t>ГЗР 4</w:t>
      </w:r>
      <w:r>
        <w:rPr>
          <w:sz w:val="28"/>
          <w:szCs w:val="28"/>
        </w:rPr>
        <w:t>: Установити відповідність, фонетична транскрипція слова, наголос у поданих словах.</w:t>
      </w:r>
    </w:p>
    <w:p w:rsidR="00AC1FAF" w:rsidRPr="00A45E62" w:rsidRDefault="00AC1FAF" w:rsidP="00AC1FAF">
      <w:pPr>
        <w:spacing w:after="0"/>
        <w:rPr>
          <w:sz w:val="28"/>
          <w:szCs w:val="28"/>
        </w:rPr>
      </w:pPr>
    </w:p>
    <w:p w:rsidR="006C6C8C" w:rsidRDefault="006C6C8C" w:rsidP="006C6C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6C6C8C" w:rsidRDefault="006C6C8C" w:rsidP="006C6C8C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6 клас   НУШ (</w:t>
      </w:r>
      <w:r>
        <w:rPr>
          <w:rFonts w:ascii="Times New Roman" w:hAnsi="Times New Roman"/>
          <w:b/>
          <w:i/>
          <w:sz w:val="32"/>
          <w:szCs w:val="32"/>
        </w:rPr>
        <w:t>вчитель Родич Мар’яна Михайлівна)</w:t>
      </w:r>
    </w:p>
    <w:p w:rsidR="006C6C8C" w:rsidRDefault="006C6C8C" w:rsidP="006C6C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1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1</w:t>
      </w:r>
      <w:proofErr w:type="spellEnd"/>
      <w:r w:rsidR="000622B4">
        <w:rPr>
          <w:rFonts w:ascii="Times New Roman" w:hAnsi="Times New Roman"/>
          <w:sz w:val="28"/>
          <w:szCs w:val="28"/>
        </w:rPr>
        <w:t xml:space="preserve">  учнів, усього 13 </w:t>
      </w:r>
      <w:r>
        <w:rPr>
          <w:rFonts w:ascii="Times New Roman" w:hAnsi="Times New Roman"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9C63B0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%</w:t>
            </w:r>
          </w:p>
        </w:tc>
      </w:tr>
      <w:tr w:rsidR="009C63B0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63B0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9C63B0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3B0" w:rsidRDefault="009C63B0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B0" w:rsidRDefault="009C63B0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9C63B0" w:rsidRDefault="009C63B0" w:rsidP="006C6C8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3B0" w:rsidRPr="002F1F6A" w:rsidRDefault="009C63B0" w:rsidP="009C63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1F6A">
        <w:rPr>
          <w:rFonts w:ascii="Times New Roman" w:eastAsia="Times New Roman" w:hAnsi="Times New Roman" w:cs="Times New Roman"/>
          <w:color w:val="333333"/>
          <w:sz w:val="28"/>
          <w:szCs w:val="28"/>
        </w:rPr>
        <w:t>Типові помилки, допущені при виконанні контрольної роботи учнями: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F1F6A">
        <w:rPr>
          <w:rFonts w:ascii="Times New Roman" w:hAnsi="Times New Roman" w:cs="Times New Roman"/>
          <w:color w:val="000000"/>
          <w:sz w:val="28"/>
          <w:szCs w:val="28"/>
        </w:rPr>
        <w:t> Скоротіть дріб</w:t>
      </w:r>
      <w:r w:rsidRPr="002F1F6A">
        <w:rPr>
          <w:rFonts w:ascii="Times New Roman" w:eastAsia="Times New Roman" w:hAnsi="Times New Roman" w:cs="Times New Roman"/>
          <w:color w:val="333333"/>
          <w:sz w:val="28"/>
          <w:szCs w:val="28"/>
        </w:rPr>
        <w:t>(2)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sz w:val="28"/>
          <w:szCs w:val="28"/>
        </w:rPr>
        <w:t>Обчисліть суму (різницю) мішаних чисел(2)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color w:val="000000"/>
          <w:sz w:val="28"/>
          <w:szCs w:val="28"/>
        </w:rPr>
        <w:t>Знайдіть частку (добуток)мішаних числа та десяткового дробу</w:t>
      </w:r>
      <w:r w:rsidRPr="002F1F6A">
        <w:rPr>
          <w:rFonts w:ascii="Times New Roman" w:hAnsi="Times New Roman" w:cs="Times New Roman"/>
          <w:sz w:val="28"/>
          <w:szCs w:val="28"/>
        </w:rPr>
        <w:t xml:space="preserve"> (2)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sz w:val="28"/>
          <w:szCs w:val="28"/>
        </w:rPr>
        <w:t>Знаходження відсотка від числа(числа за його відсотком) (3)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sz w:val="28"/>
          <w:szCs w:val="28"/>
        </w:rPr>
        <w:lastRenderedPageBreak/>
        <w:t>Знайдіть  невідомий член пропорції використовуючи основну властивість пропорції (2)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sz w:val="28"/>
          <w:szCs w:val="28"/>
        </w:rPr>
        <w:t>Розв’яжіть рівняння (3)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color w:val="000000"/>
          <w:sz w:val="28"/>
          <w:szCs w:val="28"/>
        </w:rPr>
        <w:t>Знайдіть значення виразу</w:t>
      </w:r>
      <w:r w:rsidRPr="002F1F6A">
        <w:rPr>
          <w:rFonts w:ascii="Times New Roman" w:hAnsi="Times New Roman" w:cs="Times New Roman"/>
          <w:sz w:val="28"/>
          <w:szCs w:val="28"/>
        </w:rPr>
        <w:t>(5)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F6A">
        <w:rPr>
          <w:rFonts w:ascii="Times New Roman" w:hAnsi="Times New Roman" w:cs="Times New Roman"/>
          <w:color w:val="000000"/>
          <w:sz w:val="28"/>
          <w:szCs w:val="28"/>
        </w:rPr>
        <w:t>Розв’яжіть  рівняння</w:t>
      </w:r>
      <w:r w:rsidRPr="002F1F6A">
        <w:rPr>
          <w:rFonts w:ascii="Times New Roman" w:hAnsi="Times New Roman" w:cs="Times New Roman"/>
          <w:sz w:val="28"/>
          <w:szCs w:val="28"/>
        </w:rPr>
        <w:t>(4)</w:t>
      </w:r>
    </w:p>
    <w:p w:rsidR="009C63B0" w:rsidRPr="002F1F6A" w:rsidRDefault="009C63B0" w:rsidP="009C63B0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F6A">
        <w:rPr>
          <w:rFonts w:ascii="Times New Roman" w:hAnsi="Times New Roman" w:cs="Times New Roman"/>
          <w:sz w:val="28"/>
          <w:szCs w:val="28"/>
        </w:rPr>
        <w:t>Розвяжіть</w:t>
      </w:r>
      <w:proofErr w:type="spellEnd"/>
      <w:r w:rsidRPr="002F1F6A">
        <w:rPr>
          <w:rFonts w:ascii="Times New Roman" w:hAnsi="Times New Roman" w:cs="Times New Roman"/>
          <w:sz w:val="28"/>
          <w:szCs w:val="28"/>
        </w:rPr>
        <w:t xml:space="preserve"> задачу на відсотки (5)</w:t>
      </w:r>
    </w:p>
    <w:p w:rsidR="006C6C8C" w:rsidRPr="002F1F6A" w:rsidRDefault="006C6C8C" w:rsidP="00A06A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8D0" w:rsidRDefault="005968D0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1CC" w:rsidRPr="001900F9" w:rsidRDefault="00B671CC" w:rsidP="00B671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0F9"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 </w:t>
      </w:r>
    </w:p>
    <w:p w:rsidR="00B671CC" w:rsidRDefault="00B671CC" w:rsidP="00B671C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00F9">
        <w:rPr>
          <w:rFonts w:ascii="Times New Roman" w:hAnsi="Times New Roman" w:cs="Times New Roman"/>
          <w:b/>
          <w:bCs/>
          <w:sz w:val="28"/>
          <w:szCs w:val="28"/>
        </w:rPr>
        <w:t>6  клас (</w:t>
      </w:r>
      <w:r w:rsidRPr="001900F9"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 w:rsidRPr="001900F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671CC" w:rsidRDefault="00B671CC" w:rsidP="00B671CC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</w:t>
      </w:r>
      <w:r w:rsidR="000622B4">
        <w:rPr>
          <w:rFonts w:ascii="Times New Roman" w:hAnsi="Times New Roman" w:cs="Times New Roman"/>
          <w:bCs/>
          <w:sz w:val="28"/>
          <w:szCs w:val="28"/>
        </w:rPr>
        <w:t>о – 13</w:t>
      </w:r>
      <w:r w:rsidR="0020247A">
        <w:rPr>
          <w:rFonts w:ascii="Times New Roman" w:hAnsi="Times New Roman" w:cs="Times New Roman"/>
          <w:bCs/>
          <w:sz w:val="28"/>
          <w:szCs w:val="28"/>
        </w:rPr>
        <w:t xml:space="preserve"> учнів. Писали роботу – 11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20247A" w:rsidP="0020247A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CC" w:rsidRDefault="00F51F9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1070E3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B671CC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1070E3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B671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20247A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B671CC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F51F9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671CC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671C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671CC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1CC" w:rsidRDefault="00B671CC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CC" w:rsidRDefault="00B671CC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1CC" w:rsidRDefault="00B671CC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DC7B89" w:rsidRPr="00DC7B89" w:rsidRDefault="00DC7B89" w:rsidP="00DC7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b/>
          <w:sz w:val="28"/>
          <w:szCs w:val="28"/>
        </w:rPr>
        <w:t>Типові помилки</w:t>
      </w:r>
      <w:r w:rsidRPr="00DC7B89">
        <w:rPr>
          <w:rFonts w:ascii="Times New Roman" w:hAnsi="Times New Roman" w:cs="Times New Roman"/>
          <w:sz w:val="28"/>
          <w:szCs w:val="28"/>
        </w:rPr>
        <w:t>:</w:t>
      </w:r>
    </w:p>
    <w:p w:rsidR="00DC7B89" w:rsidRPr="00DC7B89" w:rsidRDefault="00DC7B89" w:rsidP="00DC7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sz w:val="28"/>
          <w:szCs w:val="28"/>
        </w:rPr>
        <w:t>1. Спрощення приголосних.</w:t>
      </w:r>
    </w:p>
    <w:p w:rsidR="00DC7B89" w:rsidRPr="00DC7B89" w:rsidRDefault="00DC7B89" w:rsidP="00DC7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sz w:val="28"/>
          <w:szCs w:val="28"/>
        </w:rPr>
        <w:t>2.Написання голосних е, и  в словах.</w:t>
      </w:r>
    </w:p>
    <w:p w:rsidR="00DC7B89" w:rsidRPr="00DC7B89" w:rsidRDefault="00DC7B89" w:rsidP="00DC7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sz w:val="28"/>
          <w:szCs w:val="28"/>
        </w:rPr>
        <w:t>3. Розділові знаки при прямій мові і словах автора.</w:t>
      </w:r>
    </w:p>
    <w:p w:rsidR="00DC7B89" w:rsidRPr="00DC7B89" w:rsidRDefault="00DC7B89" w:rsidP="00DC7B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7B89">
        <w:rPr>
          <w:rFonts w:ascii="Times New Roman" w:hAnsi="Times New Roman" w:cs="Times New Roman"/>
          <w:sz w:val="28"/>
          <w:szCs w:val="28"/>
        </w:rPr>
        <w:t>4. Дотримання структури твору-роздуму при його написанні: теза-аргументи-приклад-висновок.</w:t>
      </w:r>
    </w:p>
    <w:p w:rsidR="00B671CC" w:rsidRDefault="00B671CC" w:rsidP="00DC7B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0C3F" w:rsidRPr="003D7678" w:rsidRDefault="00B20C3F" w:rsidP="00B20C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ІСТОРІЯ </w:t>
      </w:r>
    </w:p>
    <w:p w:rsidR="00B20C3F" w:rsidRDefault="00B20C3F" w:rsidP="00B20C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Полянська Тетяна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D1C92" w:rsidRPr="00465DB1" w:rsidRDefault="000D1C92" w:rsidP="000D1C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B1">
        <w:rPr>
          <w:rFonts w:ascii="Times New Roman" w:hAnsi="Times New Roman" w:cs="Times New Roman"/>
          <w:sz w:val="28"/>
          <w:szCs w:val="28"/>
        </w:rPr>
        <w:t xml:space="preserve">Писали 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14</w:t>
      </w:r>
      <w:r w:rsidRPr="00465DB1">
        <w:rPr>
          <w:rFonts w:ascii="Times New Roman" w:hAnsi="Times New Roman" w:cs="Times New Roman"/>
          <w:sz w:val="28"/>
          <w:szCs w:val="28"/>
        </w:rPr>
        <w:t xml:space="preserve">  учнів, усього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5DB1">
        <w:rPr>
          <w:rFonts w:ascii="Times New Roman" w:hAnsi="Times New Roman" w:cs="Times New Roman"/>
          <w:sz w:val="28"/>
          <w:szCs w:val="28"/>
        </w:rPr>
        <w:t>14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0D1C92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14%</w:t>
            </w:r>
          </w:p>
        </w:tc>
      </w:tr>
      <w:tr w:rsidR="000D1C92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43%</w:t>
            </w:r>
          </w:p>
        </w:tc>
      </w:tr>
      <w:tr w:rsidR="000D1C92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29%</w:t>
            </w:r>
          </w:p>
        </w:tc>
      </w:tr>
      <w:tr w:rsidR="000D1C92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C92" w:rsidRPr="00465DB1" w:rsidRDefault="000D1C92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92" w:rsidRPr="00465DB1" w:rsidRDefault="000D1C92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14%</w:t>
            </w:r>
          </w:p>
        </w:tc>
      </w:tr>
    </w:tbl>
    <w:p w:rsidR="000D1C92" w:rsidRDefault="000D1C92" w:rsidP="000D1C92">
      <w:pPr>
        <w:rPr>
          <w:rFonts w:ascii="Times New Roman" w:hAnsi="Times New Roman" w:cs="Times New Roman"/>
          <w:b/>
          <w:sz w:val="28"/>
          <w:szCs w:val="28"/>
        </w:rPr>
      </w:pPr>
    </w:p>
    <w:p w:rsidR="000D1C92" w:rsidRPr="00B866C3" w:rsidRDefault="000D1C92" w:rsidP="000D1C92">
      <w:pPr>
        <w:rPr>
          <w:rFonts w:ascii="Times New Roman" w:hAnsi="Times New Roman" w:cs="Times New Roman"/>
          <w:b/>
          <w:sz w:val="28"/>
          <w:szCs w:val="28"/>
        </w:rPr>
      </w:pPr>
      <w:r w:rsidRPr="00B866C3">
        <w:rPr>
          <w:rFonts w:ascii="Times New Roman" w:hAnsi="Times New Roman" w:cs="Times New Roman"/>
          <w:b/>
          <w:sz w:val="28"/>
          <w:szCs w:val="28"/>
        </w:rPr>
        <w:t>Типові помилки:</w:t>
      </w:r>
    </w:p>
    <w:p w:rsidR="000D1C92" w:rsidRPr="00B866C3" w:rsidRDefault="000D1C92" w:rsidP="000D1C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6C3">
        <w:rPr>
          <w:rFonts w:ascii="Times New Roman" w:hAnsi="Times New Roman" w:cs="Times New Roman"/>
          <w:b/>
          <w:sz w:val="28"/>
          <w:szCs w:val="28"/>
        </w:rPr>
        <w:t>ГР 2</w:t>
      </w:r>
    </w:p>
    <w:p w:rsidR="000D1C92" w:rsidRPr="00465DB1" w:rsidRDefault="000D1C92" w:rsidP="000D1C92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</w:t>
      </w:r>
      <w:r w:rsidRPr="00465DB1">
        <w:rPr>
          <w:rFonts w:ascii="Times New Roman" w:hAnsi="Times New Roman" w:cs="Times New Roman"/>
          <w:sz w:val="28"/>
          <w:szCs w:val="28"/>
        </w:rPr>
        <w:t xml:space="preserve">иконанні завдань з вибором однієї правильної відповіді (9 </w:t>
      </w:r>
      <w:proofErr w:type="spellStart"/>
      <w:r w:rsidRPr="00465DB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65DB1">
        <w:rPr>
          <w:rFonts w:ascii="Times New Roman" w:hAnsi="Times New Roman" w:cs="Times New Roman"/>
          <w:sz w:val="28"/>
          <w:szCs w:val="28"/>
        </w:rPr>
        <w:t>.)</w:t>
      </w:r>
    </w:p>
    <w:p w:rsidR="000D1C92" w:rsidRPr="00465DB1" w:rsidRDefault="000D1C92" w:rsidP="000D1C9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DB1">
        <w:rPr>
          <w:rFonts w:ascii="Times New Roman" w:hAnsi="Times New Roman" w:cs="Times New Roman"/>
          <w:sz w:val="28"/>
          <w:szCs w:val="28"/>
        </w:rPr>
        <w:t>становленні хр</w:t>
      </w:r>
      <w:r>
        <w:rPr>
          <w:rFonts w:ascii="Times New Roman" w:hAnsi="Times New Roman" w:cs="Times New Roman"/>
          <w:sz w:val="28"/>
          <w:szCs w:val="28"/>
        </w:rPr>
        <w:t>онологічної послідовності (8</w:t>
      </w:r>
      <w:r w:rsidRPr="00465DB1">
        <w:rPr>
          <w:rFonts w:ascii="Times New Roman" w:hAnsi="Times New Roman" w:cs="Times New Roman"/>
          <w:sz w:val="28"/>
          <w:szCs w:val="28"/>
        </w:rPr>
        <w:t>уч.)</w:t>
      </w:r>
    </w:p>
    <w:p w:rsidR="000D1C92" w:rsidRPr="00465DB1" w:rsidRDefault="000D1C92" w:rsidP="000D1C9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DB1">
        <w:rPr>
          <w:rFonts w:ascii="Times New Roman" w:hAnsi="Times New Roman" w:cs="Times New Roman"/>
          <w:sz w:val="28"/>
          <w:szCs w:val="28"/>
        </w:rPr>
        <w:t>стано</w:t>
      </w:r>
      <w:r>
        <w:rPr>
          <w:rFonts w:ascii="Times New Roman" w:hAnsi="Times New Roman" w:cs="Times New Roman"/>
          <w:sz w:val="28"/>
          <w:szCs w:val="28"/>
        </w:rPr>
        <w:t xml:space="preserve">вленні послідовності ієрархії (10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65DB1">
        <w:rPr>
          <w:rFonts w:ascii="Times New Roman" w:hAnsi="Times New Roman" w:cs="Times New Roman"/>
          <w:sz w:val="28"/>
          <w:szCs w:val="28"/>
        </w:rPr>
        <w:t>.)</w:t>
      </w:r>
    </w:p>
    <w:p w:rsidR="000D1C92" w:rsidRPr="00465DB1" w:rsidRDefault="000D1C92" w:rsidP="000D1C9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65DB1">
        <w:rPr>
          <w:rFonts w:ascii="Times New Roman" w:hAnsi="Times New Roman" w:cs="Times New Roman"/>
          <w:sz w:val="28"/>
          <w:szCs w:val="28"/>
        </w:rPr>
        <w:t xml:space="preserve">иконанні завдання з вибором декількох правильних відповідей (11 </w:t>
      </w:r>
      <w:proofErr w:type="spellStart"/>
      <w:r w:rsidRPr="00465DB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465DB1">
        <w:rPr>
          <w:rFonts w:ascii="Times New Roman" w:hAnsi="Times New Roman" w:cs="Times New Roman"/>
          <w:sz w:val="28"/>
          <w:szCs w:val="28"/>
        </w:rPr>
        <w:t>.)</w:t>
      </w:r>
    </w:p>
    <w:p w:rsidR="000D1C92" w:rsidRPr="00B866C3" w:rsidRDefault="000D1C92" w:rsidP="000D1C92">
      <w:pPr>
        <w:pStyle w:val="a4"/>
        <w:spacing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B866C3">
        <w:rPr>
          <w:rFonts w:ascii="Times New Roman" w:hAnsi="Times New Roman" w:cs="Times New Roman"/>
          <w:b/>
          <w:sz w:val="28"/>
          <w:szCs w:val="28"/>
        </w:rPr>
        <w:t>ГР 3</w:t>
      </w:r>
    </w:p>
    <w:p w:rsidR="000D1C92" w:rsidRPr="00465DB1" w:rsidRDefault="000D1C92" w:rsidP="000D1C9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встановленні відповідностей   (11</w:t>
      </w:r>
      <w:r w:rsidRPr="00465DB1">
        <w:rPr>
          <w:rFonts w:ascii="Times New Roman" w:hAnsi="Times New Roman" w:cs="Times New Roman"/>
          <w:sz w:val="28"/>
          <w:szCs w:val="28"/>
        </w:rPr>
        <w:t>уч.)</w:t>
      </w:r>
    </w:p>
    <w:p w:rsidR="000D1C92" w:rsidRPr="00465DB1" w:rsidRDefault="000D1C92" w:rsidP="000D1C92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поясненні історичних понять (14</w:t>
      </w:r>
      <w:r w:rsidRPr="00465DB1">
        <w:rPr>
          <w:rFonts w:ascii="Times New Roman" w:hAnsi="Times New Roman" w:cs="Times New Roman"/>
          <w:sz w:val="28"/>
          <w:szCs w:val="28"/>
        </w:rPr>
        <w:t>уч.)</w:t>
      </w:r>
    </w:p>
    <w:p w:rsidR="002462DE" w:rsidRDefault="002462DE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68B" w:rsidRPr="003D7678" w:rsidRDefault="00A5768B" w:rsidP="00A576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УКРАЇНСЬКА МОВА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5768B" w:rsidRDefault="00A5768B" w:rsidP="00A576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Козак Оксана Михайлівна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5768B" w:rsidRDefault="00A5768B" w:rsidP="00A5768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Всього – 14 учнів.</w:t>
      </w:r>
      <w:r w:rsidR="00087985">
        <w:rPr>
          <w:rFonts w:ascii="Times New Roman" w:hAnsi="Times New Roman" w:cs="Times New Roman"/>
          <w:bCs/>
          <w:sz w:val="28"/>
          <w:szCs w:val="28"/>
        </w:rPr>
        <w:t xml:space="preserve"> Писали роботу – 12</w:t>
      </w:r>
      <w:r w:rsidRPr="004444AD">
        <w:rPr>
          <w:rFonts w:ascii="Times New Roman" w:hAnsi="Times New Roman" w:cs="Times New Roman"/>
          <w:bCs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89140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B" w:rsidRDefault="0089140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82316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5768B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89140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576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82316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5768B"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89140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="00A576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5768B" w:rsidTr="000C6876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68B" w:rsidRDefault="00A5768B" w:rsidP="000C687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B" w:rsidRDefault="00A5768B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8B" w:rsidRDefault="00891402" w:rsidP="000C687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A5768B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82316B" w:rsidRPr="002E477C" w:rsidRDefault="0082316B" w:rsidP="0082316B">
      <w:pPr>
        <w:rPr>
          <w:rFonts w:ascii="Times New Roman" w:hAnsi="Times New Roman" w:cs="Times New Roman"/>
          <w:sz w:val="28"/>
          <w:szCs w:val="28"/>
        </w:rPr>
      </w:pPr>
      <w:r w:rsidRPr="002E477C">
        <w:rPr>
          <w:rFonts w:ascii="Times New Roman" w:hAnsi="Times New Roman" w:cs="Times New Roman"/>
          <w:b/>
          <w:sz w:val="28"/>
          <w:szCs w:val="28"/>
        </w:rPr>
        <w:t>Типові помилки</w:t>
      </w:r>
      <w:r w:rsidRPr="002E477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2316B" w:rsidRPr="002E477C" w:rsidRDefault="0082316B" w:rsidP="0082316B">
      <w:pPr>
        <w:rPr>
          <w:rFonts w:ascii="Times New Roman" w:hAnsi="Times New Roman" w:cs="Times New Roman"/>
          <w:sz w:val="28"/>
          <w:szCs w:val="28"/>
        </w:rPr>
      </w:pPr>
      <w:r w:rsidRPr="002E477C">
        <w:rPr>
          <w:rFonts w:ascii="Times New Roman" w:hAnsi="Times New Roman" w:cs="Times New Roman"/>
          <w:sz w:val="28"/>
          <w:szCs w:val="28"/>
        </w:rPr>
        <w:t>ГЗР 2:  Проблеми із розрізненням і виписуванням та групуванням дієслів з поданого тексту за певними ознаками, підкреслити синтаксично дієприкметниковий зворот;</w:t>
      </w:r>
    </w:p>
    <w:p w:rsidR="0082316B" w:rsidRPr="002E477C" w:rsidRDefault="0082316B" w:rsidP="0082316B">
      <w:pPr>
        <w:rPr>
          <w:rFonts w:ascii="Times New Roman" w:hAnsi="Times New Roman" w:cs="Times New Roman"/>
          <w:sz w:val="28"/>
          <w:szCs w:val="28"/>
        </w:rPr>
      </w:pPr>
      <w:r w:rsidRPr="002E477C">
        <w:rPr>
          <w:rFonts w:ascii="Times New Roman" w:hAnsi="Times New Roman" w:cs="Times New Roman"/>
          <w:sz w:val="28"/>
          <w:szCs w:val="28"/>
        </w:rPr>
        <w:t>ГЗР 3: Доповнення речень словами в потрібних граматичних формах, записування дієслів із визначеними орфограмами;</w:t>
      </w:r>
    </w:p>
    <w:p w:rsidR="0082316B" w:rsidRPr="002E477C" w:rsidRDefault="0082316B" w:rsidP="0082316B">
      <w:pPr>
        <w:rPr>
          <w:rFonts w:ascii="Times New Roman" w:hAnsi="Times New Roman" w:cs="Times New Roman"/>
          <w:sz w:val="28"/>
          <w:szCs w:val="28"/>
        </w:rPr>
      </w:pPr>
      <w:r w:rsidRPr="002E477C">
        <w:rPr>
          <w:rFonts w:ascii="Times New Roman" w:hAnsi="Times New Roman" w:cs="Times New Roman"/>
          <w:sz w:val="28"/>
          <w:szCs w:val="28"/>
        </w:rPr>
        <w:t>ГЗР 4: При встановленні відповідностей, відновлення деформованого тексту.</w:t>
      </w:r>
    </w:p>
    <w:p w:rsidR="0082316B" w:rsidRDefault="0082316B" w:rsidP="00954D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54DD4" w:rsidRPr="003D7678" w:rsidRDefault="00954DD4" w:rsidP="00954D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ІСТОРІЯ </w:t>
      </w:r>
    </w:p>
    <w:p w:rsidR="00954DD4" w:rsidRDefault="00954DD4" w:rsidP="00954D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3D7678">
        <w:rPr>
          <w:rFonts w:ascii="Times New Roman" w:hAnsi="Times New Roman" w:cs="Times New Roman"/>
          <w:b/>
          <w:bCs/>
          <w:sz w:val="28"/>
          <w:szCs w:val="28"/>
        </w:rPr>
        <w:t xml:space="preserve"> клас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вчитель Полянська Тетяна Степанівна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F409A" w:rsidRPr="00465DB1" w:rsidRDefault="002F409A" w:rsidP="002F40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5DB1">
        <w:rPr>
          <w:rFonts w:ascii="Times New Roman" w:hAnsi="Times New Roman" w:cs="Times New Roman"/>
          <w:sz w:val="28"/>
          <w:szCs w:val="28"/>
        </w:rPr>
        <w:t xml:space="preserve">Писали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65DB1">
        <w:rPr>
          <w:rFonts w:ascii="Times New Roman" w:hAnsi="Times New Roman" w:cs="Times New Roman"/>
          <w:sz w:val="28"/>
          <w:szCs w:val="28"/>
        </w:rPr>
        <w:t xml:space="preserve">  учнів, усього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5DB1">
        <w:rPr>
          <w:rFonts w:ascii="Times New Roman" w:hAnsi="Times New Roman" w:cs="Times New Roman"/>
          <w:sz w:val="28"/>
          <w:szCs w:val="28"/>
        </w:rPr>
        <w:t xml:space="preserve">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2F409A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</w:p>
        </w:tc>
      </w:tr>
      <w:tr w:rsidR="002F409A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67%</w:t>
            </w:r>
          </w:p>
        </w:tc>
      </w:tr>
      <w:tr w:rsidR="002F409A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22 %</w:t>
            </w:r>
          </w:p>
        </w:tc>
      </w:tr>
      <w:tr w:rsidR="002F409A" w:rsidRPr="00465DB1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9A" w:rsidRPr="00465DB1" w:rsidRDefault="002F409A" w:rsidP="00986EE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465DB1">
              <w:rPr>
                <w:rFonts w:ascii="Times New Roman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9A" w:rsidRPr="00465DB1" w:rsidRDefault="002F409A" w:rsidP="00986EE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11%</w:t>
            </w:r>
          </w:p>
        </w:tc>
      </w:tr>
    </w:tbl>
    <w:p w:rsidR="002F409A" w:rsidRDefault="002F409A" w:rsidP="002F40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09A" w:rsidRPr="00150B60" w:rsidRDefault="002F409A" w:rsidP="002F409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0B60">
        <w:rPr>
          <w:rFonts w:ascii="Times New Roman" w:hAnsi="Times New Roman" w:cs="Times New Roman"/>
          <w:b/>
          <w:sz w:val="28"/>
          <w:szCs w:val="28"/>
        </w:rPr>
        <w:t>Типові помилки:</w:t>
      </w:r>
    </w:p>
    <w:p w:rsidR="002F409A" w:rsidRPr="00150B60" w:rsidRDefault="002F409A" w:rsidP="002F409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B60">
        <w:rPr>
          <w:rFonts w:ascii="Times New Roman" w:hAnsi="Times New Roman" w:cs="Times New Roman"/>
          <w:sz w:val="28"/>
          <w:szCs w:val="28"/>
        </w:rPr>
        <w:t xml:space="preserve">ри виконанні завдань із вибором однієї правильної відповіді (5 </w:t>
      </w:r>
      <w:proofErr w:type="spellStart"/>
      <w:r w:rsidRPr="00150B6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0B60">
        <w:rPr>
          <w:rFonts w:ascii="Times New Roman" w:hAnsi="Times New Roman" w:cs="Times New Roman"/>
          <w:sz w:val="28"/>
          <w:szCs w:val="28"/>
        </w:rPr>
        <w:t>.)</w:t>
      </w:r>
    </w:p>
    <w:p w:rsidR="002F409A" w:rsidRPr="00150B60" w:rsidRDefault="002F409A" w:rsidP="002F409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B60">
        <w:rPr>
          <w:rFonts w:ascii="Times New Roman" w:hAnsi="Times New Roman" w:cs="Times New Roman"/>
          <w:sz w:val="28"/>
          <w:szCs w:val="28"/>
        </w:rPr>
        <w:t xml:space="preserve">поясненні історичних понять (4 </w:t>
      </w:r>
      <w:proofErr w:type="spellStart"/>
      <w:r w:rsidRPr="00150B6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0B60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2F409A" w:rsidRPr="00150B60" w:rsidRDefault="002F409A" w:rsidP="002F409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B60">
        <w:rPr>
          <w:rFonts w:ascii="Times New Roman" w:hAnsi="Times New Roman" w:cs="Times New Roman"/>
          <w:sz w:val="28"/>
          <w:szCs w:val="28"/>
        </w:rPr>
        <w:t xml:space="preserve">встановленні хронологічної послідовності ( 4 </w:t>
      </w:r>
      <w:proofErr w:type="spellStart"/>
      <w:r w:rsidRPr="00150B6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0B60">
        <w:rPr>
          <w:rFonts w:ascii="Times New Roman" w:hAnsi="Times New Roman" w:cs="Times New Roman"/>
          <w:sz w:val="28"/>
          <w:szCs w:val="28"/>
        </w:rPr>
        <w:t>.)</w:t>
      </w:r>
    </w:p>
    <w:p w:rsidR="002F409A" w:rsidRPr="00150B60" w:rsidRDefault="002F409A" w:rsidP="002F409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B60">
        <w:rPr>
          <w:rFonts w:ascii="Times New Roman" w:hAnsi="Times New Roman" w:cs="Times New Roman"/>
          <w:sz w:val="28"/>
          <w:szCs w:val="28"/>
        </w:rPr>
        <w:t xml:space="preserve">встановленні відповідності (4 </w:t>
      </w:r>
      <w:proofErr w:type="spellStart"/>
      <w:r w:rsidRPr="00150B6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0B60">
        <w:rPr>
          <w:rFonts w:ascii="Times New Roman" w:hAnsi="Times New Roman" w:cs="Times New Roman"/>
          <w:sz w:val="28"/>
          <w:szCs w:val="28"/>
        </w:rPr>
        <w:t>.)</w:t>
      </w:r>
    </w:p>
    <w:p w:rsidR="002F409A" w:rsidRPr="00150B60" w:rsidRDefault="002F409A" w:rsidP="002F409A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0B60">
        <w:rPr>
          <w:rFonts w:ascii="Times New Roman" w:hAnsi="Times New Roman" w:cs="Times New Roman"/>
          <w:sz w:val="28"/>
          <w:szCs w:val="28"/>
        </w:rPr>
        <w:t xml:space="preserve">встановленні причин історичних подій (9 </w:t>
      </w:r>
      <w:proofErr w:type="spellStart"/>
      <w:r w:rsidRPr="00150B6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150B60">
        <w:rPr>
          <w:rFonts w:ascii="Times New Roman" w:hAnsi="Times New Roman" w:cs="Times New Roman"/>
          <w:sz w:val="28"/>
          <w:szCs w:val="28"/>
        </w:rPr>
        <w:t>.)</w:t>
      </w:r>
    </w:p>
    <w:p w:rsidR="00954DD4" w:rsidRDefault="00954DD4" w:rsidP="00954DD4">
      <w:pPr>
        <w:spacing w:after="0" w:line="240" w:lineRule="auto"/>
      </w:pPr>
    </w:p>
    <w:p w:rsidR="00A5768B" w:rsidRDefault="00A5768B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71CC" w:rsidRDefault="00B671CC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7B8F" w:rsidRDefault="00BF0DB8" w:rsidP="00787B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</w:t>
      </w:r>
    </w:p>
    <w:p w:rsidR="00787B8F" w:rsidRDefault="00787B8F" w:rsidP="00787B8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8</w:t>
      </w:r>
      <w:r w:rsidR="00BF0DB8">
        <w:rPr>
          <w:rFonts w:ascii="Times New Roman" w:hAnsi="Times New Roman"/>
          <w:b/>
          <w:sz w:val="28"/>
          <w:szCs w:val="32"/>
        </w:rPr>
        <w:t xml:space="preserve"> клас   </w:t>
      </w:r>
      <w:r>
        <w:rPr>
          <w:rFonts w:ascii="Times New Roman" w:hAnsi="Times New Roman"/>
          <w:b/>
          <w:sz w:val="28"/>
          <w:szCs w:val="32"/>
        </w:rPr>
        <w:t xml:space="preserve"> (</w:t>
      </w:r>
      <w:r>
        <w:rPr>
          <w:rFonts w:ascii="Times New Roman" w:hAnsi="Times New Roman"/>
          <w:b/>
          <w:i/>
          <w:sz w:val="32"/>
          <w:szCs w:val="32"/>
        </w:rPr>
        <w:t>вчитель Родич Мар’яна Михайлівна)</w:t>
      </w:r>
    </w:p>
    <w:p w:rsidR="00CC5589" w:rsidRDefault="00CC5589" w:rsidP="00CC5589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hAnsi="Times New Roman"/>
          <w:sz w:val="28"/>
          <w:szCs w:val="28"/>
        </w:rPr>
        <w:t>Писали   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 учнів, усього 12 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CC5589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9" w:rsidRDefault="00CC5589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%</w:t>
            </w:r>
          </w:p>
        </w:tc>
      </w:tr>
      <w:tr w:rsidR="00CC5589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B302BD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CC558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C5589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B302BD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CC5589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C5589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589" w:rsidRDefault="00CC5589" w:rsidP="00986EE4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9" w:rsidRDefault="00CC5589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89" w:rsidRDefault="00CC5589" w:rsidP="00986EE4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D741A9" w:rsidRPr="00802593" w:rsidRDefault="00D741A9" w:rsidP="00802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Типові помилки з фізики:</w:t>
      </w:r>
    </w:p>
    <w:p w:rsidR="00D741A9" w:rsidRPr="00802593" w:rsidRDefault="00D741A9" w:rsidP="008025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Неправильне розуміння понять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 xml:space="preserve">Плутанина між теплотою і температурою: Учні часто ототожнюють ці поняття, хоча теплота – це кількість енергії, а температура – це міра </w:t>
      </w:r>
      <w:proofErr w:type="spellStart"/>
      <w:r w:rsidRPr="00802593">
        <w:rPr>
          <w:rFonts w:ascii="Times New Roman" w:hAnsi="Times New Roman" w:cs="Times New Roman"/>
          <w:sz w:val="28"/>
          <w:szCs w:val="28"/>
        </w:rPr>
        <w:t>нагрітості</w:t>
      </w:r>
      <w:proofErr w:type="spellEnd"/>
      <w:r w:rsidRPr="00802593">
        <w:rPr>
          <w:rFonts w:ascii="Times New Roman" w:hAnsi="Times New Roman" w:cs="Times New Roman"/>
          <w:sz w:val="28"/>
          <w:szCs w:val="28"/>
        </w:rPr>
        <w:t xml:space="preserve"> тіла.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lastRenderedPageBreak/>
        <w:t>Нерозуміння фізичного сенсу питомої теплоємності та питомої теплоти плавлення/випаровування: Учні можуть забувати одиниці вимірювання або неправильно застосовувати формули.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Неправильне визначення виду теплового процесу: Учні можуть плутати нагрівання з плавленням, конденсацію з твердінням тощо.</w:t>
      </w:r>
    </w:p>
    <w:p w:rsidR="00D741A9" w:rsidRPr="00802593" w:rsidRDefault="00D741A9" w:rsidP="00802593">
      <w:pPr>
        <w:spacing w:after="0"/>
        <w:ind w:left="424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Помилки у розрахунках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Неправильний вибір формули: Учні можуть не враховувати, який саме тепловий процес відбувається, і використовувати неправильну формулу для розрахунку кількості теплоти.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Помилки у переведенні одиниць вимірювання: Часто учні забувають перевести всі величини в одну систему одиниць (наприклад, з грамів у кілограми).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Арифметичні помилки: Неакуратність при обчисленнях призводить до неправильних результатів.</w:t>
      </w:r>
    </w:p>
    <w:p w:rsidR="00D741A9" w:rsidRPr="00802593" w:rsidRDefault="00D741A9" w:rsidP="00802593">
      <w:pPr>
        <w:spacing w:after="0"/>
        <w:ind w:left="424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Неправильне оформлення розв’язків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Відсутність пояснень: Учні просто записують формули та підставляють у них числа, не пояснюючи своїх дій.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Неправильне записування одиниць вимірювання: Відсутність одиниць або неправильне їх записування знижує точність результату.</w:t>
      </w:r>
    </w:p>
    <w:p w:rsidR="00D741A9" w:rsidRPr="00802593" w:rsidRDefault="00D741A9" w:rsidP="00802593">
      <w:pPr>
        <w:pStyle w:val="a4"/>
        <w:numPr>
          <w:ilvl w:val="0"/>
          <w:numId w:val="10"/>
        </w:num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802593">
        <w:rPr>
          <w:rFonts w:ascii="Times New Roman" w:hAnsi="Times New Roman" w:cs="Times New Roman"/>
          <w:sz w:val="28"/>
          <w:szCs w:val="28"/>
        </w:rPr>
        <w:t>Нечіткий графічний зображення процесів: При побудові графіків зміни температури з часом учні можуть допускати помилки у масштабуванні або неправильно зображати ділянки фазових переходів.</w:t>
      </w:r>
    </w:p>
    <w:p w:rsidR="00E71A94" w:rsidRPr="00A94647" w:rsidRDefault="00E71A94" w:rsidP="008025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1A94" w:rsidRDefault="00E71A94" w:rsidP="00E71A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</w:p>
    <w:p w:rsidR="00E71A94" w:rsidRDefault="00E71A94" w:rsidP="00E71A94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8 клас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Телегей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Оксана Богданівна)</w:t>
      </w:r>
    </w:p>
    <w:p w:rsidR="00673962" w:rsidRPr="00004E7A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Писали   9</w:t>
      </w:r>
      <w:r w:rsidRPr="00004E7A">
        <w:rPr>
          <w:rFonts w:ascii="Times New Roman" w:eastAsia="Times New Roman" w:hAnsi="Times New Roman" w:cs="Times New Roman"/>
          <w:sz w:val="28"/>
          <w:szCs w:val="28"/>
        </w:rPr>
        <w:t xml:space="preserve">  учнів, усього 12 учнів</w:t>
      </w:r>
    </w:p>
    <w:tbl>
      <w:tblPr>
        <w:tblStyle w:val="TableGrid1"/>
        <w:tblW w:w="0" w:type="auto"/>
        <w:tblLook w:val="04A0"/>
      </w:tblPr>
      <w:tblGrid>
        <w:gridCol w:w="3285"/>
        <w:gridCol w:w="3285"/>
        <w:gridCol w:w="3285"/>
      </w:tblGrid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62" w:rsidRPr="00004E7A" w:rsidRDefault="0076729D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673962"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76729D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  <w:r w:rsidR="00673962"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76729D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673962"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73962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3962" w:rsidRPr="00004E7A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контрольної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більшість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матер</w:t>
      </w:r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алом</w:t>
      </w:r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середньому та достатньому </w:t>
      </w:r>
      <w:proofErr w:type="gramStart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673962" w:rsidRPr="00004E7A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написанні роботи були допущені помилки:</w:t>
      </w:r>
    </w:p>
    <w:p w:rsidR="00673962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04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Учні допустили багато помилок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673962" w:rsidRPr="00004E7A" w:rsidRDefault="00673962" w:rsidP="00673962">
      <w:pPr>
        <w:widowControl w:val="0"/>
        <w:autoSpaceDE w:val="0"/>
        <w:autoSpaceDN w:val="0"/>
        <w:adjustRightInd w:val="0"/>
        <w:spacing w:before="240" w:after="0" w:line="240" w:lineRule="auto"/>
        <w:ind w:right="1065"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Утестових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завданнях: 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(не правильно вибрали визначення</w:t>
      </w:r>
      <w:r w:rsidRPr="00004E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захворювання, поняття</w:t>
      </w:r>
      <w:r w:rsidRPr="00004E7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, та фун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кції опорно-рухової системи).</w:t>
      </w:r>
    </w:p>
    <w:p w:rsidR="00673962" w:rsidRPr="00004E7A" w:rsidRDefault="00673962" w:rsidP="00673962">
      <w:pPr>
        <w:numPr>
          <w:ilvl w:val="0"/>
          <w:numId w:val="6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4E7A">
        <w:rPr>
          <w:rFonts w:ascii="Times New Roman" w:eastAsia="Times New Roman" w:hAnsi="Times New Roman" w:cs="Times New Roman"/>
          <w:sz w:val="28"/>
          <w:szCs w:val="28"/>
        </w:rPr>
        <w:t>Не установили відповідність між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назвами кісток і частиною скелета.</w:t>
      </w:r>
    </w:p>
    <w:p w:rsidR="00673962" w:rsidRPr="00004E7A" w:rsidRDefault="00673962" w:rsidP="0067396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4E7A">
        <w:rPr>
          <w:rFonts w:ascii="Times New Roman" w:eastAsia="Times New Roman" w:hAnsi="Times New Roman" w:cs="Times New Roman"/>
          <w:sz w:val="28"/>
          <w:szCs w:val="28"/>
        </w:rPr>
        <w:t xml:space="preserve">Допущені помилки у послідовності проходження повітря до легень . </w:t>
      </w:r>
    </w:p>
    <w:p w:rsidR="00673962" w:rsidRPr="00004E7A" w:rsidRDefault="00673962" w:rsidP="0067396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Були допущені помилки у підписанні зовнішній частині і внутрішній будові зуба</w:t>
      </w:r>
      <w:r w:rsidRPr="00004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3962" w:rsidRPr="00004E7A" w:rsidRDefault="00673962" w:rsidP="00673962">
      <w:pPr>
        <w:numPr>
          <w:ilvl w:val="0"/>
          <w:numId w:val="6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4E7A">
        <w:rPr>
          <w:rFonts w:ascii="Times New Roman" w:eastAsia="Times New Roman" w:hAnsi="Times New Roman" w:cs="Times New Roman"/>
          <w:sz w:val="28"/>
          <w:szCs w:val="28"/>
        </w:rPr>
        <w:t xml:space="preserve">Не навели </w:t>
      </w:r>
      <w:r>
        <w:rPr>
          <w:rFonts w:ascii="Times New Roman" w:eastAsia="Times New Roman" w:hAnsi="Times New Roman" w:cs="Times New Roman"/>
          <w:sz w:val="28"/>
          <w:szCs w:val="28"/>
        </w:rPr>
        <w:t>алгоритм дій першої допомоги при відкритому переломі кісток.</w:t>
      </w:r>
    </w:p>
    <w:p w:rsidR="00673962" w:rsidRPr="00004E7A" w:rsidRDefault="00673962" w:rsidP="00673962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04E7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У творчому завданні: не розкрили питання (</w:t>
      </w:r>
      <w:r w:rsidRPr="000D31EA">
        <w:rPr>
          <w:rFonts w:ascii="Times New Roman" w:eastAsia="Times New Roman" w:hAnsi="Times New Roman" w:cs="Times New Roman"/>
          <w:i/>
          <w:sz w:val="28"/>
          <w:szCs w:val="28"/>
        </w:rPr>
        <w:t xml:space="preserve">чому найчастіше на туберкульоз хворіють люди, які живуть у неналежних житлових умовах і погано харчуються; описати травлення в тонкому кишечнику,шлунку вказати ферменти, </w:t>
      </w:r>
      <w:r w:rsidR="008D6732">
        <w:rPr>
          <w:rFonts w:ascii="Times New Roman" w:eastAsia="Times New Roman" w:hAnsi="Times New Roman" w:cs="Times New Roman"/>
          <w:i/>
          <w:sz w:val="28"/>
          <w:szCs w:val="28"/>
        </w:rPr>
        <w:t xml:space="preserve">будову і речовини які </w:t>
      </w:r>
      <w:proofErr w:type="spellStart"/>
      <w:r w:rsidR="008D6732">
        <w:rPr>
          <w:rFonts w:ascii="Times New Roman" w:eastAsia="Times New Roman" w:hAnsi="Times New Roman" w:cs="Times New Roman"/>
          <w:i/>
          <w:sz w:val="28"/>
          <w:szCs w:val="28"/>
        </w:rPr>
        <w:t>розчеплюю</w:t>
      </w:r>
      <w:r w:rsidRPr="000D31EA">
        <w:rPr>
          <w:rFonts w:ascii="Times New Roman" w:eastAsia="Times New Roman" w:hAnsi="Times New Roman" w:cs="Times New Roman"/>
          <w:i/>
          <w:sz w:val="28"/>
          <w:szCs w:val="28"/>
        </w:rPr>
        <w:t>ться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1A94" w:rsidRPr="00A94647" w:rsidRDefault="00E71A94" w:rsidP="00A576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4D1B" w:rsidRPr="00CD1FE9" w:rsidRDefault="00724D1B" w:rsidP="00A06A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1FE9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724D1B" w:rsidRDefault="00724D1B" w:rsidP="00A06AF6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 w:rsidRPr="00CD1FE9">
        <w:rPr>
          <w:rFonts w:ascii="Times New Roman" w:hAnsi="Times New Roman"/>
          <w:b/>
          <w:sz w:val="28"/>
          <w:szCs w:val="32"/>
        </w:rPr>
        <w:t>9 клас   (</w:t>
      </w:r>
      <w:r w:rsidRPr="00CD1FE9">
        <w:rPr>
          <w:rFonts w:ascii="Times New Roman" w:hAnsi="Times New Roman"/>
          <w:b/>
          <w:i/>
          <w:sz w:val="32"/>
          <w:szCs w:val="32"/>
        </w:rPr>
        <w:t>вчитель Романик-Ярмусь Марія Антонівна)</w:t>
      </w:r>
    </w:p>
    <w:p w:rsidR="00724D1B" w:rsidRDefault="00724D1B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7  учнів, усього 7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B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</w:tr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724D1B" w:rsidTr="00104778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D1B" w:rsidRDefault="00724D1B" w:rsidP="00A06AF6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B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1B" w:rsidRDefault="00522E9D" w:rsidP="00A06AF6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724D1B" w:rsidRDefault="00724D1B" w:rsidP="00A06A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Типові помилки у :</w:t>
      </w:r>
    </w:p>
    <w:p w:rsidR="00724D1B" w:rsidRDefault="00E01BF3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Знаходженні області визначення функції (3 </w:t>
      </w:r>
      <w:proofErr w:type="spellStart"/>
      <w:r w:rsidR="00724D1B">
        <w:rPr>
          <w:rFonts w:ascii="Times New Roman" w:hAnsi="Times New Roman"/>
          <w:sz w:val="28"/>
          <w:szCs w:val="28"/>
        </w:rPr>
        <w:t>уч</w:t>
      </w:r>
      <w:proofErr w:type="spellEnd"/>
      <w:r w:rsidR="00724D1B">
        <w:rPr>
          <w:rFonts w:ascii="Times New Roman" w:hAnsi="Times New Roman"/>
          <w:sz w:val="28"/>
          <w:szCs w:val="28"/>
        </w:rPr>
        <w:t>)</w:t>
      </w:r>
    </w:p>
    <w:p w:rsidR="00724D1B" w:rsidRDefault="00581C19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Знаходженні нулів функції (6</w:t>
      </w:r>
      <w:r w:rsidR="00724D1B">
        <w:rPr>
          <w:rFonts w:ascii="Times New Roman" w:hAnsi="Times New Roman"/>
          <w:sz w:val="28"/>
          <w:szCs w:val="28"/>
        </w:rPr>
        <w:t>уч)</w:t>
      </w:r>
    </w:p>
    <w:p w:rsidR="00724D1B" w:rsidRDefault="00724D1B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Розв’язуванні </w:t>
      </w:r>
      <w:r w:rsidR="00E314B0">
        <w:rPr>
          <w:rFonts w:ascii="Times New Roman" w:hAnsi="Times New Roman"/>
          <w:sz w:val="28"/>
          <w:szCs w:val="28"/>
        </w:rPr>
        <w:t xml:space="preserve">графічно рівнянь (4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24D1B" w:rsidRDefault="00E314B0" w:rsidP="00A06AF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Побудові графіка складеної функції (5</w:t>
      </w:r>
      <w:r w:rsidR="00724D1B">
        <w:rPr>
          <w:rFonts w:ascii="Times New Roman" w:hAnsi="Times New Roman"/>
          <w:sz w:val="28"/>
          <w:szCs w:val="28"/>
        </w:rPr>
        <w:t>уч)</w:t>
      </w:r>
    </w:p>
    <w:p w:rsidR="00E314B0" w:rsidRDefault="00E314B0" w:rsidP="00A06AF6">
      <w:pPr>
        <w:spacing w:after="0"/>
      </w:pPr>
    </w:p>
    <w:p w:rsidR="00117CF2" w:rsidRDefault="00117CF2" w:rsidP="00117CF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ГЕОГРАФІЯ</w:t>
      </w:r>
    </w:p>
    <w:p w:rsidR="00117CF2" w:rsidRDefault="00117CF2" w:rsidP="00117CF2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9 клас   (</w:t>
      </w:r>
      <w:r>
        <w:rPr>
          <w:rFonts w:ascii="Times New Roman" w:hAnsi="Times New Roman"/>
          <w:b/>
          <w:i/>
          <w:sz w:val="32"/>
          <w:szCs w:val="32"/>
        </w:rPr>
        <w:t>вчитель Гринчак Світлана Юріївна)</w:t>
      </w:r>
    </w:p>
    <w:p w:rsidR="00117CF2" w:rsidRDefault="00117CF2" w:rsidP="00117CF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Писали   7  учнів, усього 7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14%</w:t>
            </w:r>
          </w:p>
        </w:tc>
      </w:tr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117CF2" w:rsidTr="002C31B1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CF2" w:rsidRDefault="00117CF2" w:rsidP="002C31B1">
            <w:pPr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CF2" w:rsidRDefault="00117CF2" w:rsidP="002C31B1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-</w:t>
            </w:r>
          </w:p>
        </w:tc>
      </w:tr>
    </w:tbl>
    <w:p w:rsidR="00673962" w:rsidRPr="00673962" w:rsidRDefault="00673962" w:rsidP="00673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3962">
        <w:rPr>
          <w:rFonts w:ascii="Times New Roman" w:hAnsi="Times New Roman" w:cs="Times New Roman"/>
          <w:sz w:val="28"/>
          <w:szCs w:val="28"/>
        </w:rPr>
        <w:t xml:space="preserve">При написанні підсумкової контрольної роботи з географії за І семестр учні 9 класу робили наступні типові помилки: </w:t>
      </w:r>
    </w:p>
    <w:p w:rsidR="00673962" w:rsidRPr="00673962" w:rsidRDefault="00673962" w:rsidP="0067396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3962">
        <w:rPr>
          <w:rFonts w:ascii="Times New Roman" w:hAnsi="Times New Roman" w:cs="Times New Roman"/>
          <w:sz w:val="28"/>
          <w:szCs w:val="28"/>
        </w:rPr>
        <w:t>Не обрали частину світу з найбільшою за площею сіножатей та пасовищ (4 учні)</w:t>
      </w:r>
    </w:p>
    <w:p w:rsidR="00673962" w:rsidRPr="00673962" w:rsidRDefault="00673962" w:rsidP="0067396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3962">
        <w:rPr>
          <w:rFonts w:ascii="Times New Roman" w:hAnsi="Times New Roman"/>
          <w:sz w:val="28"/>
          <w:szCs w:val="28"/>
        </w:rPr>
        <w:t>Проблеми також виникли при формулюванні понять і термінів: меліорація та земельні ресурси.</w:t>
      </w:r>
    </w:p>
    <w:p w:rsidR="00673962" w:rsidRPr="00673962" w:rsidRDefault="00673962" w:rsidP="0067396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3962">
        <w:rPr>
          <w:rFonts w:ascii="Times New Roman" w:hAnsi="Times New Roman"/>
          <w:sz w:val="28"/>
          <w:szCs w:val="28"/>
        </w:rPr>
        <w:t xml:space="preserve">3 учні допустили помилки при назві </w:t>
      </w:r>
      <w:proofErr w:type="spellStart"/>
      <w:r w:rsidRPr="00673962">
        <w:rPr>
          <w:rFonts w:ascii="Times New Roman" w:hAnsi="Times New Roman"/>
          <w:sz w:val="28"/>
          <w:szCs w:val="28"/>
        </w:rPr>
        <w:t>країн-лідерівпо</w:t>
      </w:r>
      <w:proofErr w:type="spellEnd"/>
      <w:r w:rsidRPr="00673962">
        <w:rPr>
          <w:rFonts w:ascii="Times New Roman" w:hAnsi="Times New Roman"/>
          <w:sz w:val="28"/>
          <w:szCs w:val="28"/>
        </w:rPr>
        <w:t xml:space="preserve"> вирощуванню цукрового буряка та кукурудзи.</w:t>
      </w:r>
    </w:p>
    <w:p w:rsidR="00673962" w:rsidRPr="00673962" w:rsidRDefault="00673962" w:rsidP="0067396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3962">
        <w:rPr>
          <w:rFonts w:ascii="Times New Roman" w:hAnsi="Times New Roman"/>
          <w:sz w:val="28"/>
          <w:szCs w:val="28"/>
        </w:rPr>
        <w:t>5 учнів допустили помилки при назві олійних та волокнистих технічних культур і тих, що вирощують в Україні.</w:t>
      </w:r>
    </w:p>
    <w:p w:rsidR="00673962" w:rsidRPr="00673962" w:rsidRDefault="00673962" w:rsidP="00673962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73962">
        <w:rPr>
          <w:rFonts w:ascii="Times New Roman" w:hAnsi="Times New Roman"/>
          <w:sz w:val="28"/>
          <w:szCs w:val="28"/>
        </w:rPr>
        <w:t>У завданнях високого рівня була задача на ресурсозабезпеченість до виконання якої приступило 4 учнів, але 2 з них допустили помилки в обрахунках.</w:t>
      </w:r>
    </w:p>
    <w:p w:rsidR="00117CF2" w:rsidRDefault="00117CF2" w:rsidP="00673962">
      <w:pPr>
        <w:spacing w:after="0"/>
      </w:pPr>
    </w:p>
    <w:p w:rsidR="000D54BF" w:rsidRDefault="000D54BF" w:rsidP="000D54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БІОЛОГІЯ</w:t>
      </w:r>
    </w:p>
    <w:p w:rsidR="000D54BF" w:rsidRDefault="000D54BF" w:rsidP="000D54BF">
      <w:pPr>
        <w:spacing w:after="0" w:line="240" w:lineRule="auto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9 клас   (</w:t>
      </w:r>
      <w:r>
        <w:rPr>
          <w:rFonts w:ascii="Times New Roman" w:hAnsi="Times New Roman"/>
          <w:b/>
          <w:i/>
          <w:sz w:val="32"/>
          <w:szCs w:val="32"/>
        </w:rPr>
        <w:t xml:space="preserve">вчитель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Телегей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Оксана Богданівна)</w:t>
      </w:r>
    </w:p>
    <w:p w:rsidR="00673962" w:rsidRPr="00004E7A" w:rsidRDefault="00673962" w:rsidP="00673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Писали   7</w:t>
      </w:r>
      <w:r w:rsidRPr="00004E7A">
        <w:rPr>
          <w:rFonts w:ascii="Times New Roman" w:eastAsia="Times New Roman" w:hAnsi="Times New Roman" w:cs="Times New Roman"/>
          <w:sz w:val="28"/>
          <w:szCs w:val="28"/>
        </w:rPr>
        <w:t xml:space="preserve">  учнів, усього 7  учнів</w:t>
      </w:r>
    </w:p>
    <w:tbl>
      <w:tblPr>
        <w:tblStyle w:val="a3"/>
        <w:tblW w:w="0" w:type="auto"/>
        <w:tblLook w:val="04A0"/>
      </w:tblPr>
      <w:tblGrid>
        <w:gridCol w:w="3285"/>
        <w:gridCol w:w="3285"/>
        <w:gridCol w:w="3285"/>
      </w:tblGrid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Високий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Достатній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учні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</w:t>
            </w: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Середній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673962" w:rsidRPr="00004E7A" w:rsidTr="00986EE4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962" w:rsidRPr="00004E7A" w:rsidRDefault="00673962" w:rsidP="00986E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4E7A">
              <w:rPr>
                <w:rFonts w:ascii="Times New Roman" w:eastAsia="Calibri" w:hAnsi="Times New Roman" w:cs="Times New Roman"/>
                <w:sz w:val="28"/>
                <w:szCs w:val="28"/>
              </w:rPr>
              <w:t>Початковий рівень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62" w:rsidRPr="00004E7A" w:rsidRDefault="00673962" w:rsidP="00986E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3962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73962" w:rsidRPr="00004E7A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показав,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щоуч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класу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ють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</w:t>
      </w:r>
      <w:proofErr w:type="spell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 матер</w:t>
      </w:r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достатьньому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серед</w:t>
      </w:r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ньому </w:t>
      </w:r>
      <w:proofErr w:type="gramStart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івні</w:t>
      </w:r>
      <w:r w:rsidRPr="0000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Pr="00004E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</w:t>
      </w:r>
    </w:p>
    <w:p w:rsidR="00673962" w:rsidRPr="00004E7A" w:rsidRDefault="00673962" w:rsidP="00673962">
      <w:pPr>
        <w:widowControl w:val="0"/>
        <w:autoSpaceDE w:val="0"/>
        <w:autoSpaceDN w:val="0"/>
        <w:adjustRightInd w:val="0"/>
        <w:spacing w:after="0" w:line="240" w:lineRule="auto"/>
        <w:ind w:right="106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E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написанні роботи:</w:t>
      </w:r>
    </w:p>
    <w:p w:rsidR="00673962" w:rsidRPr="006A4766" w:rsidRDefault="00673962" w:rsidP="006739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показали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вміння </w:t>
      </w:r>
      <w:proofErr w:type="spellStart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розв’язуватиелементарні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вправи з молекулярної біології(моделювання реплікації, транскрипції; </w:t>
      </w:r>
      <w:proofErr w:type="spellStart"/>
      <w:r w:rsidRPr="006A4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визначення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довжини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A4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маси,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нуклеотидного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складу молекул нуклеїнових кислот).</w:t>
      </w:r>
    </w:p>
    <w:p w:rsidR="00673962" w:rsidRPr="006A4766" w:rsidRDefault="00673962" w:rsidP="0067396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трьох 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учнів виникли труднощі в </w:t>
      </w:r>
      <w:proofErr w:type="spellStart"/>
      <w:r w:rsidRPr="006A4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обґрунтуванні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взаємозв'язку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клітини із зовнішнім середовищем; виникли проблеми щодо порівняння різних біологічних явищ, а саме  </w:t>
      </w:r>
      <w:r w:rsidRPr="006A4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порівняння 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 типів організації клітин; поверхневого апарату клітин бактерій, грибів, рослин і тварин.</w:t>
      </w:r>
    </w:p>
    <w:p w:rsidR="00673962" w:rsidRPr="006A4766" w:rsidRDefault="00673962" w:rsidP="00673962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Деякі учні виконали елементарні вправи з молекулярної біології на моделювання реплікації ДНК, та транскрипції </w:t>
      </w:r>
      <w:proofErr w:type="spellStart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і-РНК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вони не змогли розв’язати задачі на трансляцію   амінокислотного складу білків.</w:t>
      </w:r>
    </w:p>
    <w:p w:rsidR="00673962" w:rsidRPr="006A4766" w:rsidRDefault="00673962" w:rsidP="00673962">
      <w:pPr>
        <w:shd w:val="clear" w:color="auto" w:fill="FFFFFF"/>
        <w:tabs>
          <w:tab w:val="left" w:pos="10347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більшос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 учнів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виникають проблеми щодо пояснення зв’язку  будови органел клітини з виконуваними функціями; </w:t>
      </w:r>
      <w:r w:rsidRPr="006A4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порівняння принципів організації біологічних систем різних царств живої  природи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962" w:rsidRPr="006A4766" w:rsidRDefault="00673962" w:rsidP="00673962">
      <w:pPr>
        <w:shd w:val="clear" w:color="auto" w:fill="FFFFFF"/>
        <w:tabs>
          <w:tab w:val="left" w:pos="10347"/>
        </w:tabs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Вони</w:t>
      </w:r>
      <w:r w:rsidRPr="006A476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вміють  застосовувати свої знання </w:t>
      </w:r>
      <w:r w:rsidRPr="006A47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для пояснення </w:t>
      </w:r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бар`єрно-транспортну та сигнальну функції </w:t>
      </w:r>
      <w:proofErr w:type="spellStart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плазмолеми</w:t>
      </w:r>
      <w:proofErr w:type="spellEnd"/>
      <w:r w:rsidRPr="006A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роль електричних явищ у житті клітини; роль ядерної оболонки в ядерно-цитоплазматичному обміні; керівну роль спадкової програми у життєдіяльності клітин. </w:t>
      </w:r>
    </w:p>
    <w:p w:rsidR="000D54BF" w:rsidRDefault="000D54BF" w:rsidP="00A06AF6">
      <w:pPr>
        <w:spacing w:after="0"/>
      </w:pPr>
    </w:p>
    <w:sectPr w:rsidR="000D54BF" w:rsidSect="009755DA">
      <w:pgSz w:w="11906" w:h="16838"/>
      <w:pgMar w:top="567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2A3"/>
    <w:multiLevelType w:val="hybridMultilevel"/>
    <w:tmpl w:val="68B67E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B41EA"/>
    <w:multiLevelType w:val="hybridMultilevel"/>
    <w:tmpl w:val="E01084FA"/>
    <w:lvl w:ilvl="0" w:tplc="DBF613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0F7CFF"/>
    <w:multiLevelType w:val="hybridMultilevel"/>
    <w:tmpl w:val="F0BA9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2EBF"/>
    <w:multiLevelType w:val="hybridMultilevel"/>
    <w:tmpl w:val="D98C4E6E"/>
    <w:lvl w:ilvl="0" w:tplc="BA60A2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5919"/>
    <w:multiLevelType w:val="hybridMultilevel"/>
    <w:tmpl w:val="D3A277A6"/>
    <w:lvl w:ilvl="0" w:tplc="33EE96D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33567"/>
    <w:multiLevelType w:val="hybridMultilevel"/>
    <w:tmpl w:val="F5A0AA42"/>
    <w:lvl w:ilvl="0" w:tplc="A066E4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029DB"/>
    <w:multiLevelType w:val="hybridMultilevel"/>
    <w:tmpl w:val="4F6A0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94BA3"/>
    <w:multiLevelType w:val="hybridMultilevel"/>
    <w:tmpl w:val="A4944198"/>
    <w:lvl w:ilvl="0" w:tplc="35CC3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97BF2"/>
    <w:multiLevelType w:val="multilevel"/>
    <w:tmpl w:val="90B02874"/>
    <w:lvl w:ilvl="0">
      <w:start w:val="1"/>
      <w:numFmt w:val="bullet"/>
      <w:lvlText w:val="o"/>
      <w:lvlJc w:val="left"/>
      <w:pPr>
        <w:ind w:left="784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5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4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23A05A6"/>
    <w:multiLevelType w:val="hybridMultilevel"/>
    <w:tmpl w:val="E9F4E610"/>
    <w:lvl w:ilvl="0" w:tplc="04220003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64881482"/>
    <w:multiLevelType w:val="multilevel"/>
    <w:tmpl w:val="E6667AA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47F4F"/>
    <w:rsid w:val="00006FE4"/>
    <w:rsid w:val="00020F89"/>
    <w:rsid w:val="00027B84"/>
    <w:rsid w:val="000622B4"/>
    <w:rsid w:val="00087985"/>
    <w:rsid w:val="000D1C92"/>
    <w:rsid w:val="000D54BF"/>
    <w:rsid w:val="000E1045"/>
    <w:rsid w:val="001070E3"/>
    <w:rsid w:val="00117CF2"/>
    <w:rsid w:val="001900F9"/>
    <w:rsid w:val="001D41B0"/>
    <w:rsid w:val="001E5DB6"/>
    <w:rsid w:val="001F2727"/>
    <w:rsid w:val="001F2B2F"/>
    <w:rsid w:val="0020247A"/>
    <w:rsid w:val="0023296B"/>
    <w:rsid w:val="002430DC"/>
    <w:rsid w:val="002462DE"/>
    <w:rsid w:val="00250459"/>
    <w:rsid w:val="002632E0"/>
    <w:rsid w:val="002B4430"/>
    <w:rsid w:val="002F1F6A"/>
    <w:rsid w:val="002F409A"/>
    <w:rsid w:val="00333DA3"/>
    <w:rsid w:val="00333E91"/>
    <w:rsid w:val="003B4D38"/>
    <w:rsid w:val="003E14C1"/>
    <w:rsid w:val="003F0071"/>
    <w:rsid w:val="004418BE"/>
    <w:rsid w:val="004444AD"/>
    <w:rsid w:val="004518DD"/>
    <w:rsid w:val="00494169"/>
    <w:rsid w:val="004E0A8A"/>
    <w:rsid w:val="00522E9D"/>
    <w:rsid w:val="0052341E"/>
    <w:rsid w:val="00547E5B"/>
    <w:rsid w:val="00581C19"/>
    <w:rsid w:val="005968D0"/>
    <w:rsid w:val="00614D3E"/>
    <w:rsid w:val="00626D12"/>
    <w:rsid w:val="006458B7"/>
    <w:rsid w:val="00647F4F"/>
    <w:rsid w:val="00667301"/>
    <w:rsid w:val="00673962"/>
    <w:rsid w:val="006C6C8C"/>
    <w:rsid w:val="006D525E"/>
    <w:rsid w:val="006F6BA1"/>
    <w:rsid w:val="00717B6C"/>
    <w:rsid w:val="00724D1B"/>
    <w:rsid w:val="0075241F"/>
    <w:rsid w:val="0076729D"/>
    <w:rsid w:val="007821EC"/>
    <w:rsid w:val="00787B8F"/>
    <w:rsid w:val="007A1CC7"/>
    <w:rsid w:val="00802593"/>
    <w:rsid w:val="0080673E"/>
    <w:rsid w:val="0082316B"/>
    <w:rsid w:val="00887E16"/>
    <w:rsid w:val="00891402"/>
    <w:rsid w:val="008C6003"/>
    <w:rsid w:val="008D6732"/>
    <w:rsid w:val="00951F43"/>
    <w:rsid w:val="00954DD4"/>
    <w:rsid w:val="00971862"/>
    <w:rsid w:val="009755DA"/>
    <w:rsid w:val="00985CF1"/>
    <w:rsid w:val="009C63B0"/>
    <w:rsid w:val="00A06AF6"/>
    <w:rsid w:val="00A31441"/>
    <w:rsid w:val="00A41EC9"/>
    <w:rsid w:val="00A5768B"/>
    <w:rsid w:val="00A87AB0"/>
    <w:rsid w:val="00A94647"/>
    <w:rsid w:val="00AC1FAF"/>
    <w:rsid w:val="00AD16FE"/>
    <w:rsid w:val="00B01068"/>
    <w:rsid w:val="00B20C3F"/>
    <w:rsid w:val="00B302BD"/>
    <w:rsid w:val="00B671CC"/>
    <w:rsid w:val="00B724A5"/>
    <w:rsid w:val="00B81B7D"/>
    <w:rsid w:val="00BF0DB8"/>
    <w:rsid w:val="00C30C2D"/>
    <w:rsid w:val="00C621C4"/>
    <w:rsid w:val="00CC1B07"/>
    <w:rsid w:val="00CC5589"/>
    <w:rsid w:val="00CD1FE9"/>
    <w:rsid w:val="00CF08E3"/>
    <w:rsid w:val="00CF4972"/>
    <w:rsid w:val="00D51481"/>
    <w:rsid w:val="00D547DF"/>
    <w:rsid w:val="00D741A9"/>
    <w:rsid w:val="00DA4C89"/>
    <w:rsid w:val="00DB7DB8"/>
    <w:rsid w:val="00DC7B89"/>
    <w:rsid w:val="00DE666E"/>
    <w:rsid w:val="00DF7B91"/>
    <w:rsid w:val="00E01BF3"/>
    <w:rsid w:val="00E314B0"/>
    <w:rsid w:val="00E378DF"/>
    <w:rsid w:val="00E621E5"/>
    <w:rsid w:val="00E6666A"/>
    <w:rsid w:val="00E71A94"/>
    <w:rsid w:val="00E90B7B"/>
    <w:rsid w:val="00EA122D"/>
    <w:rsid w:val="00F17E38"/>
    <w:rsid w:val="00F51F92"/>
    <w:rsid w:val="00F96D74"/>
    <w:rsid w:val="00FB6B4A"/>
    <w:rsid w:val="00FC5C7E"/>
    <w:rsid w:val="00FD23ED"/>
    <w:rsid w:val="00FD49E1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F4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7F4F"/>
    <w:pPr>
      <w:ind w:left="720"/>
      <w:contextualSpacing/>
    </w:pPr>
  </w:style>
  <w:style w:type="table" w:customStyle="1" w:styleId="TableGrid1">
    <w:name w:val="Table Grid1"/>
    <w:basedOn w:val="a1"/>
    <w:next w:val="a3"/>
    <w:uiPriority w:val="59"/>
    <w:rsid w:val="0067396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у1"/>
    <w:basedOn w:val="a"/>
    <w:rsid w:val="0067396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1DA5E-A429-4E40-96AA-A5DD76E6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7843</Words>
  <Characters>4471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BunivZZSO</dc:creator>
  <cp:keywords/>
  <dc:description/>
  <cp:lastModifiedBy>BunivZZSO</cp:lastModifiedBy>
  <cp:revision>115</cp:revision>
  <dcterms:created xsi:type="dcterms:W3CDTF">2024-09-22T16:55:00Z</dcterms:created>
  <dcterms:modified xsi:type="dcterms:W3CDTF">2025-01-13T18:17:00Z</dcterms:modified>
</cp:coreProperties>
</file>